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A3" w:rsidRPr="00BF7687" w:rsidRDefault="001112A3" w:rsidP="00BF7687">
      <w:pPr>
        <w:jc w:val="center"/>
        <w:rPr>
          <w:b/>
        </w:rPr>
      </w:pPr>
      <w:r w:rsidRPr="00BF7687">
        <w:rPr>
          <w:b/>
        </w:rPr>
        <w:t>МИНИСТЕРСТВО СЕЛЬСКОГО ХОЗЯЙСТВА</w:t>
      </w:r>
      <w:r w:rsidR="003D11CB" w:rsidRPr="00BF7687">
        <w:rPr>
          <w:b/>
        </w:rPr>
        <w:t xml:space="preserve"> </w:t>
      </w:r>
      <w:r w:rsidRPr="00BF7687">
        <w:rPr>
          <w:b/>
        </w:rPr>
        <w:t>РОССИЙСКОЙ ФЕДЕРАЦИИ</w:t>
      </w:r>
    </w:p>
    <w:p w:rsidR="001112A3" w:rsidRPr="00BF7687" w:rsidRDefault="001112A3" w:rsidP="00BF7687">
      <w:pPr>
        <w:jc w:val="center"/>
        <w:rPr>
          <w:b/>
        </w:rPr>
      </w:pPr>
      <w:r w:rsidRPr="00BF7687">
        <w:rPr>
          <w:b/>
        </w:rPr>
        <w:t>ФЕДЕРАЛЬНОЕ ГОСУДАРСТВЕННОЕ БЮДЖЕТНОЕ ОБРАЗОВАТЕЛЬНОЕ УЧРЕЖ</w:t>
      </w:r>
      <w:r w:rsidR="007E6D55" w:rsidRPr="00BF7687">
        <w:rPr>
          <w:b/>
        </w:rPr>
        <w:t xml:space="preserve">ДЕНИЕ ВЫСШЕГО </w:t>
      </w:r>
      <w:r w:rsidRPr="00BF7687">
        <w:rPr>
          <w:b/>
        </w:rPr>
        <w:t>ОБРАЗОВАНИЯ</w:t>
      </w:r>
    </w:p>
    <w:p w:rsidR="001112A3" w:rsidRPr="00BF7687" w:rsidRDefault="001112A3" w:rsidP="00BF7687">
      <w:pPr>
        <w:jc w:val="center"/>
        <w:rPr>
          <w:b/>
        </w:rPr>
      </w:pPr>
      <w:r w:rsidRPr="00BF7687">
        <w:rPr>
          <w:b/>
        </w:rPr>
        <w:t xml:space="preserve"> «ИЖЕВСКАЯ ГОСУДАРСТВЕННАЯ СЕЛЬСКОХОЗЯЙСТВЕННАЯ АКАДЕМИЯ»</w:t>
      </w:r>
    </w:p>
    <w:p w:rsidR="001112A3" w:rsidRPr="00BF7687" w:rsidRDefault="001112A3" w:rsidP="00BF7687"/>
    <w:p w:rsidR="001112A3" w:rsidRPr="00BF7687" w:rsidRDefault="001112A3" w:rsidP="00BF7687"/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519"/>
      </w:tblGrid>
      <w:tr w:rsidR="001112A3" w:rsidRPr="00D25732" w:rsidTr="009B0783">
        <w:trPr>
          <w:cantSplit/>
          <w:trHeight w:val="1211"/>
        </w:trPr>
        <w:tc>
          <w:tcPr>
            <w:tcW w:w="4519" w:type="dxa"/>
          </w:tcPr>
          <w:p w:rsidR="001112A3" w:rsidRPr="00D25732" w:rsidRDefault="00463963" w:rsidP="00BF7687">
            <w:pPr>
              <w:pStyle w:val="ad"/>
              <w:rPr>
                <w:sz w:val="20"/>
                <w:szCs w:val="20"/>
              </w:rPr>
            </w:pPr>
            <w:r w:rsidRPr="00D25732">
              <w:rPr>
                <w:sz w:val="20"/>
                <w:szCs w:val="20"/>
              </w:rPr>
              <w:t>УТВЕРЖДАЮ</w:t>
            </w:r>
          </w:p>
          <w:p w:rsidR="001112A3" w:rsidRPr="00D25732" w:rsidRDefault="001112A3" w:rsidP="00BF7687">
            <w:pPr>
              <w:pStyle w:val="ad"/>
              <w:rPr>
                <w:sz w:val="20"/>
                <w:szCs w:val="20"/>
              </w:rPr>
            </w:pPr>
            <w:r w:rsidRPr="00D25732">
              <w:rPr>
                <w:sz w:val="20"/>
                <w:szCs w:val="20"/>
              </w:rPr>
              <w:t>Ректор академии</w:t>
            </w:r>
            <w:r w:rsidR="00463963" w:rsidRPr="00D25732">
              <w:rPr>
                <w:sz w:val="20"/>
                <w:szCs w:val="20"/>
              </w:rPr>
              <w:t>, профессор</w:t>
            </w:r>
          </w:p>
          <w:p w:rsidR="001112A3" w:rsidRPr="00D25732" w:rsidRDefault="001112A3" w:rsidP="00BF7687">
            <w:pPr>
              <w:pStyle w:val="ad"/>
              <w:rPr>
                <w:sz w:val="20"/>
                <w:szCs w:val="20"/>
              </w:rPr>
            </w:pPr>
          </w:p>
          <w:p w:rsidR="001112A3" w:rsidRPr="00D25732" w:rsidRDefault="001112A3" w:rsidP="00BF7687">
            <w:pPr>
              <w:pStyle w:val="ad"/>
              <w:rPr>
                <w:sz w:val="20"/>
                <w:szCs w:val="20"/>
              </w:rPr>
            </w:pPr>
            <w:r w:rsidRPr="00D25732">
              <w:rPr>
                <w:sz w:val="20"/>
                <w:szCs w:val="20"/>
              </w:rPr>
              <w:t>_________________А.И.Любимов</w:t>
            </w:r>
          </w:p>
          <w:p w:rsidR="001112A3" w:rsidRPr="00D25732" w:rsidRDefault="001112A3" w:rsidP="00BF7687">
            <w:pPr>
              <w:pStyle w:val="ad"/>
              <w:rPr>
                <w:sz w:val="20"/>
                <w:szCs w:val="20"/>
              </w:rPr>
            </w:pPr>
          </w:p>
          <w:p w:rsidR="001112A3" w:rsidRPr="00D25732" w:rsidRDefault="00BE2153" w:rsidP="00BF7687">
            <w:pPr>
              <w:pStyle w:val="ad"/>
              <w:rPr>
                <w:sz w:val="20"/>
                <w:szCs w:val="20"/>
              </w:rPr>
            </w:pPr>
            <w:r w:rsidRPr="00D25732">
              <w:rPr>
                <w:sz w:val="20"/>
                <w:szCs w:val="20"/>
              </w:rPr>
              <w:t>«____»__________2019</w:t>
            </w:r>
            <w:r w:rsidR="001112A3" w:rsidRPr="00D25732">
              <w:rPr>
                <w:sz w:val="20"/>
                <w:szCs w:val="20"/>
              </w:rPr>
              <w:t xml:space="preserve"> г.</w:t>
            </w:r>
          </w:p>
          <w:p w:rsidR="001112A3" w:rsidRPr="00D25732" w:rsidRDefault="001112A3" w:rsidP="00BF7687">
            <w:pPr>
              <w:pStyle w:val="ad"/>
              <w:rPr>
                <w:sz w:val="20"/>
                <w:szCs w:val="20"/>
              </w:rPr>
            </w:pPr>
          </w:p>
        </w:tc>
      </w:tr>
    </w:tbl>
    <w:p w:rsidR="001112A3" w:rsidRPr="00BF7687" w:rsidRDefault="001112A3" w:rsidP="00BF7687">
      <w:pPr>
        <w:rPr>
          <w:lang w:val="en-US"/>
        </w:rPr>
      </w:pPr>
    </w:p>
    <w:p w:rsidR="001112A3" w:rsidRPr="00BF7687" w:rsidRDefault="001112A3" w:rsidP="00BF7687"/>
    <w:p w:rsidR="001112A3" w:rsidRPr="00BF7687" w:rsidRDefault="001112A3" w:rsidP="00BF7687"/>
    <w:p w:rsidR="001112A3" w:rsidRPr="00BF7687" w:rsidRDefault="001112A3" w:rsidP="00BF7687"/>
    <w:p w:rsidR="001112A3" w:rsidRPr="00BF7687" w:rsidRDefault="001112A3" w:rsidP="00BF7687"/>
    <w:p w:rsidR="001112A3" w:rsidRPr="00BF7687" w:rsidRDefault="001112A3" w:rsidP="00BF7687"/>
    <w:p w:rsidR="001112A3" w:rsidRPr="00BF7687" w:rsidRDefault="001112A3" w:rsidP="00BF7687"/>
    <w:p w:rsidR="001112A3" w:rsidRPr="00BF7687" w:rsidRDefault="001112A3" w:rsidP="00BF7687"/>
    <w:p w:rsidR="001112A3" w:rsidRPr="00BF7687" w:rsidRDefault="001112A3" w:rsidP="00BF7687"/>
    <w:p w:rsidR="001112A3" w:rsidRPr="00BF7687" w:rsidRDefault="00777156" w:rsidP="00BF7687">
      <w:pPr>
        <w:jc w:val="center"/>
        <w:outlineLvl w:val="2"/>
        <w:rPr>
          <w:b/>
        </w:rPr>
      </w:pPr>
      <w:r w:rsidRPr="00BF7687">
        <w:rPr>
          <w:b/>
        </w:rPr>
        <w:t>ОБРАЗОВАТЕЛЬНАЯ ПРОГРАММА</w:t>
      </w:r>
      <w:r w:rsidRPr="00BF7687">
        <w:rPr>
          <w:b/>
        </w:rPr>
        <w:br/>
        <w:t>ПРОФЕССИОНАЛЬНОГО ОБУЧЕНИЯ</w:t>
      </w:r>
    </w:p>
    <w:p w:rsidR="001112A3" w:rsidRPr="00BF7687" w:rsidRDefault="001112A3" w:rsidP="00BF7687"/>
    <w:p w:rsidR="001112A3" w:rsidRPr="00BF7687" w:rsidRDefault="001112A3" w:rsidP="00BF7687"/>
    <w:p w:rsidR="001112A3" w:rsidRPr="00BF7687" w:rsidRDefault="001112A3" w:rsidP="00BF7687">
      <w:pPr>
        <w:jc w:val="center"/>
      </w:pPr>
      <w:r w:rsidRPr="00BF7687">
        <w:t>Направление подготовки</w:t>
      </w:r>
      <w:r w:rsidR="00365066" w:rsidRPr="00BF7687">
        <w:t>:</w:t>
      </w:r>
    </w:p>
    <w:p w:rsidR="001112A3" w:rsidRPr="00BF7687" w:rsidRDefault="007E6D55" w:rsidP="00BF7687">
      <w:pPr>
        <w:jc w:val="center"/>
        <w:rPr>
          <w:b/>
        </w:rPr>
      </w:pPr>
      <w:r w:rsidRPr="00BF7687">
        <w:rPr>
          <w:b/>
        </w:rPr>
        <w:t>«</w:t>
      </w:r>
      <w:r w:rsidR="00BF7687">
        <w:rPr>
          <w:b/>
        </w:rPr>
        <w:t>Лесоустройств</w:t>
      </w:r>
      <w:r w:rsidR="0045115E">
        <w:rPr>
          <w:b/>
        </w:rPr>
        <w:t>о</w:t>
      </w:r>
      <w:r w:rsidR="00BF7687">
        <w:rPr>
          <w:b/>
        </w:rPr>
        <w:t xml:space="preserve"> и таксаци</w:t>
      </w:r>
      <w:r w:rsidR="0045115E">
        <w:rPr>
          <w:b/>
        </w:rPr>
        <w:t>я</w:t>
      </w:r>
      <w:r w:rsidR="00147503">
        <w:rPr>
          <w:b/>
        </w:rPr>
        <w:t xml:space="preserve"> леса</w:t>
      </w:r>
      <w:r w:rsidRPr="00BF7687">
        <w:rPr>
          <w:b/>
        </w:rPr>
        <w:t>»</w:t>
      </w:r>
    </w:p>
    <w:p w:rsidR="001112A3" w:rsidRPr="00BF7687" w:rsidRDefault="001112A3" w:rsidP="00BF7687"/>
    <w:p w:rsidR="001112A3" w:rsidRPr="00BF7687" w:rsidRDefault="001112A3" w:rsidP="00BF7687">
      <w:pPr>
        <w:jc w:val="center"/>
      </w:pPr>
    </w:p>
    <w:p w:rsidR="001112A3" w:rsidRPr="00BF7687" w:rsidRDefault="001112A3" w:rsidP="00BF7687">
      <w:pPr>
        <w:jc w:val="center"/>
      </w:pPr>
    </w:p>
    <w:p w:rsidR="001112A3" w:rsidRPr="00BF7687" w:rsidRDefault="001112A3" w:rsidP="00BF7687">
      <w:pPr>
        <w:jc w:val="center"/>
      </w:pPr>
    </w:p>
    <w:p w:rsidR="001112A3" w:rsidRPr="00BF7687" w:rsidRDefault="001112A3" w:rsidP="00BF7687">
      <w:pPr>
        <w:jc w:val="center"/>
      </w:pPr>
    </w:p>
    <w:p w:rsidR="001112A3" w:rsidRPr="00BF7687" w:rsidRDefault="001112A3" w:rsidP="00BF7687">
      <w:pPr>
        <w:jc w:val="center"/>
        <w:rPr>
          <w:b/>
        </w:rPr>
      </w:pPr>
    </w:p>
    <w:p w:rsidR="001112A3" w:rsidRPr="00BF7687" w:rsidRDefault="001112A3" w:rsidP="00BF7687">
      <w:pPr>
        <w:jc w:val="center"/>
        <w:rPr>
          <w:b/>
        </w:rPr>
      </w:pPr>
    </w:p>
    <w:p w:rsidR="001112A3" w:rsidRPr="00BF7687" w:rsidRDefault="001112A3" w:rsidP="00BF7687">
      <w:pPr>
        <w:jc w:val="center"/>
      </w:pPr>
      <w:r w:rsidRPr="00BF7687">
        <w:t>Форма обучения</w:t>
      </w:r>
    </w:p>
    <w:p w:rsidR="001112A3" w:rsidRPr="00BF7687" w:rsidRDefault="004F0561" w:rsidP="00BF7687">
      <w:pPr>
        <w:jc w:val="center"/>
        <w:rPr>
          <w:i/>
        </w:rPr>
      </w:pPr>
      <w:r w:rsidRPr="00BF7687">
        <w:t>очная</w:t>
      </w:r>
      <w:r w:rsidR="00CC7B14" w:rsidRPr="00BF7687">
        <w:t>-заочная</w:t>
      </w:r>
    </w:p>
    <w:p w:rsidR="001112A3" w:rsidRPr="00BF7687" w:rsidRDefault="001112A3" w:rsidP="00BF7687">
      <w:pPr>
        <w:jc w:val="center"/>
        <w:rPr>
          <w:b/>
        </w:rPr>
      </w:pPr>
    </w:p>
    <w:p w:rsidR="001112A3" w:rsidRPr="00BF7687" w:rsidRDefault="001112A3" w:rsidP="00BF7687">
      <w:pPr>
        <w:rPr>
          <w:b/>
        </w:rPr>
      </w:pPr>
    </w:p>
    <w:p w:rsidR="001112A3" w:rsidRPr="00BF7687" w:rsidRDefault="001112A3" w:rsidP="00BF7687"/>
    <w:p w:rsidR="001112A3" w:rsidRPr="00BF7687" w:rsidRDefault="001112A3" w:rsidP="00BF7687"/>
    <w:p w:rsidR="00CC7B14" w:rsidRPr="00BF7687" w:rsidRDefault="00CC7B14" w:rsidP="00BF7687"/>
    <w:p w:rsidR="00CC7B14" w:rsidRPr="00BF7687" w:rsidRDefault="00CC7B14" w:rsidP="00BF7687"/>
    <w:p w:rsidR="00CC7B14" w:rsidRPr="00BF7687" w:rsidRDefault="00CC7B14" w:rsidP="00BF7687"/>
    <w:p w:rsidR="00CC7B14" w:rsidRPr="00BF7687" w:rsidRDefault="00CC7B14" w:rsidP="00BF7687"/>
    <w:p w:rsidR="00CC7B14" w:rsidRPr="00BF7687" w:rsidRDefault="00CC7B14" w:rsidP="00BF7687"/>
    <w:p w:rsidR="001112A3" w:rsidRPr="00BF7687" w:rsidRDefault="001112A3" w:rsidP="00BF7687"/>
    <w:p w:rsidR="001112A3" w:rsidRPr="00BF7687" w:rsidRDefault="00463963" w:rsidP="00BF7687">
      <w:pPr>
        <w:jc w:val="center"/>
      </w:pPr>
      <w:r w:rsidRPr="00BF7687">
        <w:t>Ижевск 201</w:t>
      </w:r>
      <w:r w:rsidR="00BE2153" w:rsidRPr="00BF7687">
        <w:t>9</w:t>
      </w:r>
    </w:p>
    <w:p w:rsidR="00BE2153" w:rsidRPr="00BF7687" w:rsidRDefault="00BE2153" w:rsidP="00BF7687">
      <w:pPr>
        <w:jc w:val="center"/>
      </w:pPr>
    </w:p>
    <w:p w:rsidR="00BE2153" w:rsidRPr="00BF7687" w:rsidRDefault="00BE2153" w:rsidP="00BF7687">
      <w:pPr>
        <w:jc w:val="center"/>
      </w:pPr>
    </w:p>
    <w:p w:rsidR="00986027" w:rsidRPr="00BF7687" w:rsidRDefault="00986027" w:rsidP="00BF7687">
      <w:pPr>
        <w:jc w:val="center"/>
      </w:pPr>
    </w:p>
    <w:p w:rsidR="001112A3" w:rsidRPr="00BF7687" w:rsidRDefault="001112A3" w:rsidP="00BF7687">
      <w:pPr>
        <w:rPr>
          <w:b/>
        </w:rPr>
      </w:pPr>
    </w:p>
    <w:p w:rsidR="00D25732" w:rsidRDefault="00D25732" w:rsidP="00BF7687">
      <w:pPr>
        <w:jc w:val="center"/>
        <w:rPr>
          <w:b/>
          <w:bCs/>
          <w:color w:val="000000"/>
        </w:rPr>
      </w:pPr>
    </w:p>
    <w:p w:rsidR="00401BB0" w:rsidRPr="00BF7687" w:rsidRDefault="00401BB0" w:rsidP="00BF7687">
      <w:pPr>
        <w:jc w:val="center"/>
        <w:rPr>
          <w:b/>
          <w:bCs/>
          <w:color w:val="000000"/>
        </w:rPr>
      </w:pPr>
      <w:r w:rsidRPr="00BF7687">
        <w:rPr>
          <w:b/>
          <w:bCs/>
          <w:color w:val="000000"/>
        </w:rPr>
        <w:lastRenderedPageBreak/>
        <w:t>АННОТАЦИЯ ПРОГРАММЫ</w:t>
      </w:r>
    </w:p>
    <w:p w:rsidR="00BE2153" w:rsidRPr="00BF7687" w:rsidRDefault="00401BB0" w:rsidP="00D25732">
      <w:pPr>
        <w:rPr>
          <w:color w:val="000000"/>
        </w:rPr>
      </w:pPr>
      <w:r w:rsidRPr="00BF7687">
        <w:rPr>
          <w:color w:val="000000"/>
        </w:rPr>
        <w:br/>
      </w:r>
      <w:r w:rsidR="00BE2153" w:rsidRPr="00BF7687">
        <w:rPr>
          <w:b/>
          <w:bCs/>
          <w:color w:val="000000"/>
        </w:rPr>
        <w:t xml:space="preserve">Программа </w:t>
      </w:r>
      <w:r w:rsidR="00BE2153" w:rsidRPr="00BF7687">
        <w:rPr>
          <w:color w:val="000000"/>
        </w:rPr>
        <w:t>профессионального обучения, (подготовки, переподготовки, повышения</w:t>
      </w:r>
      <w:r w:rsidR="00BE2153" w:rsidRPr="00BF7687">
        <w:rPr>
          <w:color w:val="000000"/>
        </w:rPr>
        <w:br/>
        <w:t>квалификации) _</w:t>
      </w:r>
      <w:r w:rsidR="00D25732">
        <w:rPr>
          <w:color w:val="000000"/>
        </w:rPr>
        <w:t>Лесоустройство и таксация леса</w:t>
      </w:r>
      <w:r w:rsidR="00BE2153" w:rsidRPr="00BF7687">
        <w:rPr>
          <w:color w:val="000000"/>
        </w:rPr>
        <w:t>______________</w:t>
      </w:r>
    </w:p>
    <w:p w:rsidR="00BE2153" w:rsidRPr="00BF7687" w:rsidRDefault="00BE2153" w:rsidP="00BF7687">
      <w:pPr>
        <w:jc w:val="both"/>
        <w:rPr>
          <w:b/>
          <w:bCs/>
          <w:color w:val="000000"/>
        </w:rPr>
      </w:pPr>
    </w:p>
    <w:p w:rsidR="00BE2153" w:rsidRPr="00BF7687" w:rsidRDefault="00BE2153" w:rsidP="00BF7687">
      <w:pPr>
        <w:jc w:val="both"/>
        <w:rPr>
          <w:b/>
          <w:bCs/>
          <w:color w:val="000000"/>
        </w:rPr>
      </w:pPr>
      <w:r w:rsidRPr="00BF7687">
        <w:rPr>
          <w:b/>
          <w:bCs/>
          <w:color w:val="000000"/>
        </w:rPr>
        <w:t>Актуальность (в соответствии с прогнозом технологического развития):</w:t>
      </w:r>
    </w:p>
    <w:p w:rsidR="00BE2153" w:rsidRPr="00BF7687" w:rsidRDefault="005638F8" w:rsidP="00BF7687">
      <w:pPr>
        <w:jc w:val="both"/>
        <w:rPr>
          <w:b/>
          <w:bCs/>
          <w:color w:val="000000"/>
        </w:rPr>
      </w:pPr>
      <w:r w:rsidRPr="005638F8">
        <w:rPr>
          <w:color w:val="000000"/>
        </w:rPr>
        <w:t>В современных условиях, компаниям, занятым в сфере лесного хозяйства и претенду</w:t>
      </w:r>
      <w:r w:rsidRPr="005638F8">
        <w:rPr>
          <w:color w:val="000000"/>
        </w:rPr>
        <w:t>ю</w:t>
      </w:r>
      <w:r w:rsidRPr="005638F8">
        <w:rPr>
          <w:color w:val="000000"/>
        </w:rPr>
        <w:t>щим на ведущие позиции на рынке, необходимо использовать не только накопленный опыт, но и внедрять достижения современной науки в рабочий процесс. Использование открытий в области спутниковых систем и в области нанотехнологий, позволят росси</w:t>
      </w:r>
      <w:r w:rsidRPr="005638F8">
        <w:rPr>
          <w:color w:val="000000"/>
        </w:rPr>
        <w:t>й</w:t>
      </w:r>
      <w:r w:rsidRPr="005638F8">
        <w:rPr>
          <w:color w:val="000000"/>
        </w:rPr>
        <w:t xml:space="preserve">ским компаниям выйти на мировой уровень. </w:t>
      </w:r>
    </w:p>
    <w:p w:rsidR="00401BB0" w:rsidRPr="00BF7687" w:rsidRDefault="00401BB0" w:rsidP="00BF7687">
      <w:pPr>
        <w:jc w:val="both"/>
        <w:rPr>
          <w:color w:val="000000"/>
        </w:rPr>
      </w:pPr>
    </w:p>
    <w:p w:rsidR="00401BB0" w:rsidRPr="00BF7687" w:rsidRDefault="00401BB0" w:rsidP="00BF7687">
      <w:pPr>
        <w:jc w:val="both"/>
        <w:rPr>
          <w:b/>
          <w:bCs/>
          <w:color w:val="000000"/>
        </w:rPr>
      </w:pPr>
      <w:r w:rsidRPr="00BF7687">
        <w:rPr>
          <w:b/>
          <w:bCs/>
          <w:color w:val="000000"/>
        </w:rPr>
        <w:t xml:space="preserve">Согласование </w:t>
      </w:r>
      <w:r w:rsidRPr="00BF7687">
        <w:rPr>
          <w:color w:val="000000"/>
        </w:rPr>
        <w:t xml:space="preserve">в соответствии с листом согласования </w:t>
      </w:r>
      <w:r w:rsidRPr="00BF7687">
        <w:rPr>
          <w:bCs/>
          <w:color w:val="000000"/>
        </w:rPr>
        <w:t>_______________________</w:t>
      </w:r>
      <w:r w:rsidRPr="00BF7687">
        <w:rPr>
          <w:color w:val="000000"/>
        </w:rPr>
        <w:br/>
      </w:r>
    </w:p>
    <w:p w:rsidR="00D25732" w:rsidRDefault="00401BB0" w:rsidP="00BF7687">
      <w:pPr>
        <w:jc w:val="both"/>
        <w:rPr>
          <w:color w:val="000000"/>
        </w:rPr>
      </w:pPr>
      <w:r w:rsidRPr="00BF7687">
        <w:rPr>
          <w:b/>
          <w:bCs/>
          <w:color w:val="000000"/>
        </w:rPr>
        <w:t xml:space="preserve">Разработчики: </w:t>
      </w:r>
      <w:r w:rsidRPr="00BF7687">
        <w:rPr>
          <w:color w:val="000000"/>
        </w:rPr>
        <w:t xml:space="preserve">________________________________________________________ </w:t>
      </w:r>
    </w:p>
    <w:p w:rsidR="00D25732" w:rsidRDefault="00D25732" w:rsidP="00D25732">
      <w:pPr>
        <w:rPr>
          <w:color w:val="000000"/>
        </w:rPr>
      </w:pPr>
      <w:r>
        <w:rPr>
          <w:color w:val="000000"/>
        </w:rPr>
        <w:t>Поздеев Д.А.  – доцент кафедры лесоустройства и экологии, к.с.-х.н.</w:t>
      </w:r>
    </w:p>
    <w:p w:rsidR="00D25732" w:rsidRDefault="00D25732" w:rsidP="00D25732">
      <w:pPr>
        <w:rPr>
          <w:color w:val="000000"/>
        </w:rPr>
      </w:pPr>
    </w:p>
    <w:p w:rsidR="00401BB0" w:rsidRPr="00BF7687" w:rsidRDefault="00401BB0" w:rsidP="00D25732">
      <w:pPr>
        <w:rPr>
          <w:color w:val="000000"/>
        </w:rPr>
      </w:pPr>
      <w:r w:rsidRPr="00BF7687">
        <w:rPr>
          <w:b/>
          <w:bCs/>
          <w:color w:val="000000"/>
        </w:rPr>
        <w:t xml:space="preserve">Правообладатель программы: </w:t>
      </w:r>
      <w:r w:rsidRPr="00BF7687">
        <w:rPr>
          <w:color w:val="000000"/>
        </w:rPr>
        <w:t>ФГБОУ ВО Ижевская ГСХА</w:t>
      </w:r>
    </w:p>
    <w:p w:rsidR="00401BB0" w:rsidRPr="00BF7687" w:rsidRDefault="00401BB0" w:rsidP="00BF7687">
      <w:pPr>
        <w:jc w:val="both"/>
        <w:rPr>
          <w:b/>
          <w:bCs/>
          <w:color w:val="000000"/>
        </w:rPr>
      </w:pPr>
      <w:r w:rsidRPr="00BF7687">
        <w:rPr>
          <w:color w:val="000000"/>
        </w:rPr>
        <w:br/>
      </w:r>
      <w:r w:rsidRPr="00BF7687">
        <w:rPr>
          <w:b/>
          <w:bCs/>
          <w:color w:val="000000"/>
        </w:rPr>
        <w:t xml:space="preserve">Нормативный срок освоения программы </w:t>
      </w:r>
      <w:r w:rsidR="00BE2153" w:rsidRPr="00BF7687">
        <w:rPr>
          <w:color w:val="000000"/>
        </w:rPr>
        <w:t>_______________________________________</w:t>
      </w:r>
    </w:p>
    <w:p w:rsidR="00BE2153" w:rsidRPr="00BF7687" w:rsidRDefault="00BE2153" w:rsidP="00BF7687">
      <w:pPr>
        <w:jc w:val="both"/>
        <w:rPr>
          <w:b/>
          <w:bCs/>
          <w:color w:val="000000"/>
        </w:rPr>
      </w:pPr>
    </w:p>
    <w:p w:rsidR="00BE2153" w:rsidRPr="00BF7687" w:rsidRDefault="00401BB0" w:rsidP="00BF7687">
      <w:pPr>
        <w:jc w:val="both"/>
        <w:rPr>
          <w:color w:val="000000"/>
        </w:rPr>
      </w:pPr>
      <w:r w:rsidRPr="00BF7687">
        <w:rPr>
          <w:b/>
          <w:bCs/>
          <w:color w:val="000000"/>
        </w:rPr>
        <w:t xml:space="preserve">Программа принята </w:t>
      </w:r>
      <w:r w:rsidRPr="00BF7687">
        <w:rPr>
          <w:color w:val="000000"/>
        </w:rPr>
        <w:t xml:space="preserve">_________________________________________________________ </w:t>
      </w:r>
    </w:p>
    <w:p w:rsidR="00BE2153" w:rsidRPr="00BF7687" w:rsidRDefault="00BE2153" w:rsidP="00BF7687">
      <w:pPr>
        <w:jc w:val="both"/>
        <w:rPr>
          <w:color w:val="000000"/>
        </w:rPr>
      </w:pPr>
    </w:p>
    <w:p w:rsidR="00401BB0" w:rsidRPr="00BF7687" w:rsidRDefault="00401BB0" w:rsidP="00BF7687">
      <w:pPr>
        <w:jc w:val="both"/>
        <w:rPr>
          <w:color w:val="000000"/>
        </w:rPr>
      </w:pPr>
      <w:r w:rsidRPr="00BF7687">
        <w:rPr>
          <w:color w:val="000000"/>
        </w:rPr>
        <w:t>Протокол №_____ от «____»______________20___г.</w:t>
      </w:r>
    </w:p>
    <w:p w:rsidR="00401BB0" w:rsidRPr="00BF7687" w:rsidRDefault="00401BB0" w:rsidP="00BF7687">
      <w:pPr>
        <w:jc w:val="both"/>
        <w:rPr>
          <w:color w:val="000000"/>
        </w:rPr>
      </w:pPr>
    </w:p>
    <w:p w:rsidR="00401BB0" w:rsidRPr="00BF7687" w:rsidRDefault="00401BB0" w:rsidP="00BF7687">
      <w:pPr>
        <w:jc w:val="both"/>
        <w:rPr>
          <w:color w:val="000000"/>
        </w:rPr>
      </w:pPr>
    </w:p>
    <w:p w:rsidR="00401BB0" w:rsidRPr="00BF7687" w:rsidRDefault="00401BB0" w:rsidP="00BF7687">
      <w:pPr>
        <w:jc w:val="both"/>
        <w:rPr>
          <w:color w:val="000000"/>
        </w:rPr>
      </w:pPr>
    </w:p>
    <w:p w:rsidR="00401BB0" w:rsidRPr="00BF7687" w:rsidRDefault="00401BB0" w:rsidP="00BF7687">
      <w:pPr>
        <w:jc w:val="both"/>
        <w:rPr>
          <w:color w:val="000000"/>
        </w:rPr>
      </w:pPr>
    </w:p>
    <w:p w:rsidR="00401BB0" w:rsidRPr="00BF7687" w:rsidRDefault="00401BB0" w:rsidP="00BF7687">
      <w:pPr>
        <w:jc w:val="both"/>
        <w:rPr>
          <w:color w:val="000000"/>
        </w:rPr>
      </w:pPr>
    </w:p>
    <w:p w:rsidR="00401BB0" w:rsidRPr="00BF7687" w:rsidRDefault="00401BB0" w:rsidP="00BF7687">
      <w:pPr>
        <w:jc w:val="both"/>
        <w:rPr>
          <w:color w:val="000000"/>
        </w:rPr>
      </w:pPr>
    </w:p>
    <w:p w:rsidR="00401BB0" w:rsidRPr="00BF7687" w:rsidRDefault="00401BB0" w:rsidP="00BF7687">
      <w:pPr>
        <w:jc w:val="both"/>
        <w:rPr>
          <w:color w:val="000000"/>
        </w:rPr>
      </w:pPr>
    </w:p>
    <w:p w:rsidR="00401BB0" w:rsidRPr="00BF7687" w:rsidRDefault="00401BB0" w:rsidP="00BF7687">
      <w:pPr>
        <w:jc w:val="both"/>
        <w:rPr>
          <w:color w:val="000000"/>
        </w:rPr>
      </w:pPr>
    </w:p>
    <w:p w:rsidR="00401BB0" w:rsidRPr="00BF7687" w:rsidRDefault="00401BB0" w:rsidP="00BF7687">
      <w:pPr>
        <w:jc w:val="both"/>
        <w:rPr>
          <w:color w:val="000000"/>
        </w:rPr>
      </w:pPr>
    </w:p>
    <w:p w:rsidR="00401BB0" w:rsidRPr="00BF7687" w:rsidRDefault="00401BB0" w:rsidP="00BF7687">
      <w:pPr>
        <w:jc w:val="both"/>
        <w:rPr>
          <w:color w:val="000000"/>
        </w:rPr>
      </w:pPr>
    </w:p>
    <w:p w:rsidR="00401BB0" w:rsidRPr="00BF7687" w:rsidRDefault="00401BB0" w:rsidP="00BF7687">
      <w:pPr>
        <w:jc w:val="both"/>
        <w:rPr>
          <w:color w:val="000000"/>
        </w:rPr>
      </w:pPr>
    </w:p>
    <w:p w:rsidR="00401BB0" w:rsidRPr="00BF7687" w:rsidRDefault="00401BB0" w:rsidP="00BF7687">
      <w:pPr>
        <w:jc w:val="both"/>
        <w:rPr>
          <w:color w:val="000000"/>
        </w:rPr>
      </w:pPr>
    </w:p>
    <w:p w:rsidR="00401BB0" w:rsidRPr="00BF7687" w:rsidRDefault="00401BB0" w:rsidP="00BF7687">
      <w:pPr>
        <w:jc w:val="both"/>
        <w:rPr>
          <w:color w:val="000000"/>
        </w:rPr>
      </w:pPr>
    </w:p>
    <w:p w:rsidR="00401BB0" w:rsidRPr="00BF7687" w:rsidRDefault="00401BB0" w:rsidP="00BF7687">
      <w:pPr>
        <w:jc w:val="both"/>
        <w:rPr>
          <w:color w:val="000000"/>
        </w:rPr>
      </w:pPr>
    </w:p>
    <w:p w:rsidR="00401BB0" w:rsidRPr="00BF7687" w:rsidRDefault="00401BB0" w:rsidP="00BF7687">
      <w:pPr>
        <w:jc w:val="both"/>
        <w:rPr>
          <w:color w:val="000000"/>
        </w:rPr>
      </w:pPr>
    </w:p>
    <w:p w:rsidR="00401BB0" w:rsidRPr="00BF7687" w:rsidRDefault="00401BB0" w:rsidP="00BF7687">
      <w:pPr>
        <w:jc w:val="both"/>
        <w:rPr>
          <w:color w:val="000000"/>
        </w:rPr>
      </w:pPr>
    </w:p>
    <w:p w:rsidR="00401BB0" w:rsidRPr="00BF7687" w:rsidRDefault="00401BB0" w:rsidP="00BF7687">
      <w:pPr>
        <w:jc w:val="both"/>
        <w:rPr>
          <w:color w:val="000000"/>
        </w:rPr>
      </w:pPr>
    </w:p>
    <w:p w:rsidR="00401BB0" w:rsidRPr="00BF7687" w:rsidRDefault="00401BB0" w:rsidP="00BF7687">
      <w:pPr>
        <w:jc w:val="both"/>
        <w:rPr>
          <w:color w:val="000000"/>
        </w:rPr>
      </w:pPr>
    </w:p>
    <w:p w:rsidR="00401BB0" w:rsidRPr="00BF7687" w:rsidRDefault="00401BB0" w:rsidP="00BF7687">
      <w:pPr>
        <w:jc w:val="both"/>
        <w:rPr>
          <w:color w:val="000000"/>
        </w:rPr>
      </w:pPr>
    </w:p>
    <w:p w:rsidR="00DF4ECA" w:rsidRPr="00BF7687" w:rsidRDefault="00DF4ECA" w:rsidP="00BF7687">
      <w:pPr>
        <w:jc w:val="both"/>
        <w:rPr>
          <w:color w:val="000000"/>
        </w:rPr>
      </w:pPr>
    </w:p>
    <w:p w:rsidR="00DF4ECA" w:rsidRPr="00BF7687" w:rsidRDefault="00DF4ECA" w:rsidP="00BF7687">
      <w:pPr>
        <w:jc w:val="both"/>
        <w:rPr>
          <w:color w:val="000000"/>
        </w:rPr>
      </w:pPr>
    </w:p>
    <w:p w:rsidR="00DF4ECA" w:rsidRPr="00BF7687" w:rsidRDefault="00DF4ECA" w:rsidP="00BF7687">
      <w:pPr>
        <w:jc w:val="both"/>
        <w:rPr>
          <w:color w:val="000000"/>
        </w:rPr>
      </w:pPr>
    </w:p>
    <w:p w:rsidR="00DF4ECA" w:rsidRPr="00BF7687" w:rsidRDefault="00DF4ECA" w:rsidP="00BF7687">
      <w:pPr>
        <w:jc w:val="both"/>
        <w:rPr>
          <w:color w:val="000000"/>
        </w:rPr>
      </w:pPr>
    </w:p>
    <w:p w:rsidR="00DF4ECA" w:rsidRPr="00BF7687" w:rsidRDefault="00DF4ECA" w:rsidP="00BF7687">
      <w:pPr>
        <w:jc w:val="both"/>
        <w:rPr>
          <w:color w:val="000000"/>
        </w:rPr>
      </w:pPr>
    </w:p>
    <w:p w:rsidR="00DF4ECA" w:rsidRPr="00BF7687" w:rsidRDefault="00DF4ECA" w:rsidP="00BF7687">
      <w:pPr>
        <w:jc w:val="both"/>
        <w:rPr>
          <w:color w:val="000000"/>
        </w:rPr>
      </w:pPr>
    </w:p>
    <w:p w:rsidR="00DF4ECA" w:rsidRPr="00BF7687" w:rsidRDefault="00DF4ECA" w:rsidP="00BF7687">
      <w:pPr>
        <w:jc w:val="both"/>
        <w:rPr>
          <w:color w:val="000000"/>
        </w:rPr>
      </w:pPr>
    </w:p>
    <w:p w:rsidR="00DF4ECA" w:rsidRPr="00BF7687" w:rsidRDefault="00DF4ECA" w:rsidP="00BF7687">
      <w:pPr>
        <w:jc w:val="both"/>
        <w:rPr>
          <w:color w:val="000000"/>
        </w:rPr>
      </w:pPr>
    </w:p>
    <w:p w:rsidR="00DF4ECA" w:rsidRPr="00BF7687" w:rsidRDefault="00DF4ECA" w:rsidP="00BF7687">
      <w:pPr>
        <w:jc w:val="both"/>
        <w:rPr>
          <w:color w:val="000000"/>
        </w:rPr>
      </w:pPr>
    </w:p>
    <w:p w:rsidR="009560A1" w:rsidRDefault="009560A1" w:rsidP="00BF7687">
      <w:pPr>
        <w:pStyle w:val="11"/>
        <w:ind w:left="0"/>
        <w:jc w:val="center"/>
        <w:rPr>
          <w:rFonts w:ascii="Times New Roman" w:hAnsi="Times New Roman"/>
          <w:bCs/>
          <w:iCs/>
        </w:rPr>
      </w:pPr>
      <w:r w:rsidRPr="00BF7687">
        <w:rPr>
          <w:rFonts w:ascii="Times New Roman" w:hAnsi="Times New Roman"/>
          <w:bCs/>
          <w:iCs/>
        </w:rPr>
        <w:lastRenderedPageBreak/>
        <w:t>СОДЕРЖАНИЕ</w:t>
      </w:r>
    </w:p>
    <w:p w:rsidR="00956DF4" w:rsidRDefault="00956DF4" w:rsidP="00BF7687">
      <w:pPr>
        <w:pStyle w:val="11"/>
        <w:ind w:left="0"/>
        <w:jc w:val="center"/>
        <w:rPr>
          <w:rFonts w:ascii="Times New Roman" w:hAnsi="Times New Roman"/>
          <w:bCs/>
          <w:iCs/>
        </w:rPr>
      </w:pPr>
    </w:p>
    <w:tbl>
      <w:tblPr>
        <w:tblStyle w:val="12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7908"/>
        <w:gridCol w:w="696"/>
      </w:tblGrid>
      <w:tr w:rsidR="00956DF4" w:rsidRPr="007B6061" w:rsidTr="0008475C">
        <w:tc>
          <w:tcPr>
            <w:tcW w:w="741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Аннотация программы …………………………………………………………</w:t>
            </w:r>
          </w:p>
        </w:tc>
        <w:tc>
          <w:tcPr>
            <w:tcW w:w="696" w:type="dxa"/>
            <w:vAlign w:val="bottom"/>
          </w:tcPr>
          <w:p w:rsidR="00956DF4" w:rsidRPr="007B6061" w:rsidRDefault="00956DF4" w:rsidP="009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6DF4" w:rsidRPr="007B6061" w:rsidTr="0008475C">
        <w:tc>
          <w:tcPr>
            <w:tcW w:w="741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Введение…………………………………………………………………………</w:t>
            </w:r>
          </w:p>
        </w:tc>
        <w:tc>
          <w:tcPr>
            <w:tcW w:w="696" w:type="dxa"/>
            <w:vAlign w:val="bottom"/>
          </w:tcPr>
          <w:p w:rsidR="00956DF4" w:rsidRPr="007B6061" w:rsidRDefault="00956DF4" w:rsidP="009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6DF4" w:rsidRPr="007B6061" w:rsidTr="0008475C">
        <w:tc>
          <w:tcPr>
            <w:tcW w:w="741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8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Цель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696" w:type="dxa"/>
            <w:vAlign w:val="bottom"/>
          </w:tcPr>
          <w:p w:rsidR="00956DF4" w:rsidRPr="007B6061" w:rsidRDefault="00956DF4" w:rsidP="009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6DF4" w:rsidRPr="007B6061" w:rsidTr="0008475C">
        <w:tc>
          <w:tcPr>
            <w:tcW w:w="741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8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профессиональной деятельности слушателя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……………..</w:t>
            </w:r>
          </w:p>
        </w:tc>
        <w:tc>
          <w:tcPr>
            <w:tcW w:w="696" w:type="dxa"/>
            <w:vAlign w:val="bottom"/>
          </w:tcPr>
          <w:p w:rsidR="00956DF4" w:rsidRPr="007B6061" w:rsidRDefault="00956DF4" w:rsidP="009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6DF4" w:rsidRPr="007B6061" w:rsidTr="0008475C">
        <w:tc>
          <w:tcPr>
            <w:tcW w:w="741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08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 слушателя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</w:t>
            </w:r>
          </w:p>
        </w:tc>
        <w:tc>
          <w:tcPr>
            <w:tcW w:w="696" w:type="dxa"/>
            <w:vAlign w:val="bottom"/>
          </w:tcPr>
          <w:p w:rsidR="00956DF4" w:rsidRPr="007B6061" w:rsidRDefault="00956DF4" w:rsidP="009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6DF4" w:rsidRPr="007B6061" w:rsidTr="0008475C">
        <w:trPr>
          <w:trHeight w:val="275"/>
        </w:trPr>
        <w:tc>
          <w:tcPr>
            <w:tcW w:w="741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08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Объекты профессиональной деятельности слушателя.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……………………..</w:t>
            </w:r>
          </w:p>
        </w:tc>
        <w:tc>
          <w:tcPr>
            <w:tcW w:w="696" w:type="dxa"/>
            <w:vAlign w:val="bottom"/>
          </w:tcPr>
          <w:p w:rsidR="00956DF4" w:rsidRPr="007B6061" w:rsidRDefault="00956DF4" w:rsidP="009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6DF4" w:rsidRPr="007B6061" w:rsidTr="0008475C">
        <w:tc>
          <w:tcPr>
            <w:tcW w:w="741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08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Область применения и виды профессиональной деятельности слушателя</w:t>
            </w:r>
          </w:p>
        </w:tc>
        <w:tc>
          <w:tcPr>
            <w:tcW w:w="696" w:type="dxa"/>
            <w:vAlign w:val="bottom"/>
          </w:tcPr>
          <w:p w:rsidR="00956DF4" w:rsidRPr="007B6061" w:rsidRDefault="00956DF4" w:rsidP="009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6DF4" w:rsidRPr="007B6061" w:rsidTr="0008475C">
        <w:tc>
          <w:tcPr>
            <w:tcW w:w="741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08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Задачи профессиональной деятельности слушателя.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……………………….</w:t>
            </w:r>
          </w:p>
        </w:tc>
        <w:tc>
          <w:tcPr>
            <w:tcW w:w="696" w:type="dxa"/>
            <w:vAlign w:val="bottom"/>
          </w:tcPr>
          <w:p w:rsidR="00956DF4" w:rsidRPr="007B6061" w:rsidRDefault="00956DF4" w:rsidP="009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6DF4" w:rsidRPr="007B6061" w:rsidTr="0008475C">
        <w:tc>
          <w:tcPr>
            <w:tcW w:w="741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908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Взаимосвязь составных элементов дисциплин профессионального обуч</w:t>
            </w: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ния по направлению «Лесоустройство и таксация»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</w:t>
            </w:r>
          </w:p>
        </w:tc>
        <w:tc>
          <w:tcPr>
            <w:tcW w:w="696" w:type="dxa"/>
            <w:vAlign w:val="bottom"/>
          </w:tcPr>
          <w:p w:rsidR="00956DF4" w:rsidRPr="007B6061" w:rsidRDefault="00956DF4" w:rsidP="009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DF4" w:rsidRPr="007B6061" w:rsidTr="0008475C">
        <w:tc>
          <w:tcPr>
            <w:tcW w:w="741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8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слушателя оп профессионального обучения, формируемые в результате освоения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………………………………………………</w:t>
            </w:r>
          </w:p>
        </w:tc>
        <w:tc>
          <w:tcPr>
            <w:tcW w:w="696" w:type="dxa"/>
            <w:vAlign w:val="bottom"/>
          </w:tcPr>
          <w:p w:rsidR="00956DF4" w:rsidRPr="007B6061" w:rsidRDefault="00956DF4" w:rsidP="009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DF4" w:rsidRPr="007B6061" w:rsidTr="0008475C">
        <w:tc>
          <w:tcPr>
            <w:tcW w:w="741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8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Документы, регламентирующие содержание и организацию образов</w:t>
            </w: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тельного процесса при реализации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</w:t>
            </w:r>
          </w:p>
        </w:tc>
        <w:tc>
          <w:tcPr>
            <w:tcW w:w="696" w:type="dxa"/>
            <w:vAlign w:val="bottom"/>
          </w:tcPr>
          <w:p w:rsidR="00956DF4" w:rsidRPr="007B6061" w:rsidRDefault="00956DF4" w:rsidP="009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DF4" w:rsidRPr="007B6061" w:rsidTr="0008475C">
        <w:tc>
          <w:tcPr>
            <w:tcW w:w="741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908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Учебный план (Приложение 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</w:t>
            </w:r>
          </w:p>
        </w:tc>
        <w:tc>
          <w:tcPr>
            <w:tcW w:w="696" w:type="dxa"/>
            <w:vAlign w:val="bottom"/>
          </w:tcPr>
          <w:p w:rsidR="00956DF4" w:rsidRPr="007B6061" w:rsidRDefault="00956DF4" w:rsidP="009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DF4" w:rsidRPr="007B6061" w:rsidTr="0008475C">
        <w:tc>
          <w:tcPr>
            <w:tcW w:w="741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908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(Приложении 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…………………………….</w:t>
            </w:r>
          </w:p>
        </w:tc>
        <w:tc>
          <w:tcPr>
            <w:tcW w:w="696" w:type="dxa"/>
            <w:vAlign w:val="bottom"/>
          </w:tcPr>
          <w:p w:rsidR="00956DF4" w:rsidRPr="007B6061" w:rsidRDefault="00956DF4" w:rsidP="009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6DF4" w:rsidRPr="007B6061" w:rsidTr="0008475C">
        <w:tc>
          <w:tcPr>
            <w:tcW w:w="741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908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Рабочая программа дисциплины «Лесоустройство и таксация леса»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……..</w:t>
            </w:r>
          </w:p>
        </w:tc>
        <w:tc>
          <w:tcPr>
            <w:tcW w:w="696" w:type="dxa"/>
            <w:vAlign w:val="bottom"/>
          </w:tcPr>
          <w:p w:rsidR="00956DF4" w:rsidRPr="007B6061" w:rsidRDefault="00956DF4" w:rsidP="009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6DF4" w:rsidRPr="007B6061" w:rsidTr="0008475C">
        <w:tc>
          <w:tcPr>
            <w:tcW w:w="741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7908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Цель и задачи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</w:t>
            </w:r>
          </w:p>
        </w:tc>
        <w:tc>
          <w:tcPr>
            <w:tcW w:w="696" w:type="dxa"/>
            <w:vAlign w:val="bottom"/>
          </w:tcPr>
          <w:p w:rsidR="00956DF4" w:rsidRPr="007B6061" w:rsidRDefault="00956DF4" w:rsidP="009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6DF4" w:rsidRPr="007B6061" w:rsidTr="0008475C">
        <w:tc>
          <w:tcPr>
            <w:tcW w:w="741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7908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Объем дисциплины и виды учебной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………………………………..</w:t>
            </w:r>
          </w:p>
        </w:tc>
        <w:tc>
          <w:tcPr>
            <w:tcW w:w="696" w:type="dxa"/>
            <w:vAlign w:val="bottom"/>
          </w:tcPr>
          <w:p w:rsidR="00956DF4" w:rsidRPr="007B6061" w:rsidRDefault="00956DF4" w:rsidP="009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6DF4" w:rsidRPr="007B6061" w:rsidTr="0008475C">
        <w:tc>
          <w:tcPr>
            <w:tcW w:w="741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7908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……………………………………………………….</w:t>
            </w:r>
          </w:p>
        </w:tc>
        <w:tc>
          <w:tcPr>
            <w:tcW w:w="696" w:type="dxa"/>
            <w:vAlign w:val="bottom"/>
          </w:tcPr>
          <w:p w:rsidR="00956DF4" w:rsidRPr="007B6061" w:rsidRDefault="00956DF4" w:rsidP="009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6DF4" w:rsidRPr="007B6061" w:rsidTr="0008475C">
        <w:tc>
          <w:tcPr>
            <w:tcW w:w="741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7908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……………………………………………………..</w:t>
            </w:r>
          </w:p>
        </w:tc>
        <w:tc>
          <w:tcPr>
            <w:tcW w:w="696" w:type="dxa"/>
            <w:vAlign w:val="bottom"/>
          </w:tcPr>
          <w:p w:rsidR="00956DF4" w:rsidRPr="007B6061" w:rsidRDefault="00956DF4" w:rsidP="009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6DF4" w:rsidRPr="007B6061" w:rsidTr="0008475C">
        <w:tc>
          <w:tcPr>
            <w:tcW w:w="741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8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……………………………………………………..</w:t>
            </w:r>
          </w:p>
        </w:tc>
        <w:tc>
          <w:tcPr>
            <w:tcW w:w="696" w:type="dxa"/>
            <w:vAlign w:val="bottom"/>
          </w:tcPr>
          <w:p w:rsidR="00956DF4" w:rsidRPr="007B6061" w:rsidRDefault="00956DF4" w:rsidP="009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6DF4" w:rsidRPr="007B6061" w:rsidTr="0008475C">
        <w:tc>
          <w:tcPr>
            <w:tcW w:w="741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8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Рабочая программа «Квалификационный экзамен»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………………………..</w:t>
            </w:r>
          </w:p>
        </w:tc>
        <w:tc>
          <w:tcPr>
            <w:tcW w:w="696" w:type="dxa"/>
            <w:vAlign w:val="bottom"/>
          </w:tcPr>
          <w:p w:rsidR="00956DF4" w:rsidRPr="007B6061" w:rsidRDefault="00956DF4" w:rsidP="00B3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6DF4" w:rsidRPr="007B6061" w:rsidTr="0008475C">
        <w:tc>
          <w:tcPr>
            <w:tcW w:w="741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8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материалы, включая электронные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нтернет-ресурсы  по всем видам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</w:t>
            </w:r>
          </w:p>
        </w:tc>
        <w:tc>
          <w:tcPr>
            <w:tcW w:w="696" w:type="dxa"/>
            <w:vAlign w:val="bottom"/>
          </w:tcPr>
          <w:p w:rsidR="00956DF4" w:rsidRPr="007B6061" w:rsidRDefault="00956DF4" w:rsidP="00B3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6DF4" w:rsidRPr="007B6061" w:rsidTr="0008475C">
        <w:tc>
          <w:tcPr>
            <w:tcW w:w="741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8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реализации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</w:t>
            </w:r>
          </w:p>
        </w:tc>
        <w:tc>
          <w:tcPr>
            <w:tcW w:w="696" w:type="dxa"/>
            <w:vAlign w:val="bottom"/>
          </w:tcPr>
          <w:p w:rsidR="00956DF4" w:rsidRPr="007B6061" w:rsidRDefault="00B359F8" w:rsidP="009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6DF4" w:rsidRPr="007B6061" w:rsidTr="0008475C">
        <w:tc>
          <w:tcPr>
            <w:tcW w:w="741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8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Другие нормативно-методические документы и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</w:t>
            </w:r>
          </w:p>
        </w:tc>
        <w:tc>
          <w:tcPr>
            <w:tcW w:w="696" w:type="dxa"/>
            <w:vAlign w:val="bottom"/>
          </w:tcPr>
          <w:p w:rsidR="00956DF4" w:rsidRPr="007B6061" w:rsidRDefault="00B359F8" w:rsidP="009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6DF4" w:rsidRPr="007B6061" w:rsidTr="0008475C">
        <w:tc>
          <w:tcPr>
            <w:tcW w:w="741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Приложение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………………………………………………………………….</w:t>
            </w:r>
          </w:p>
        </w:tc>
        <w:tc>
          <w:tcPr>
            <w:tcW w:w="696" w:type="dxa"/>
            <w:vAlign w:val="bottom"/>
          </w:tcPr>
          <w:p w:rsidR="00956DF4" w:rsidRPr="007B6061" w:rsidRDefault="00B359F8" w:rsidP="00B3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6DF4" w:rsidRPr="007B6061" w:rsidTr="0008475C">
        <w:tc>
          <w:tcPr>
            <w:tcW w:w="741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956DF4" w:rsidRPr="007B6061" w:rsidRDefault="00956DF4" w:rsidP="000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61">
              <w:rPr>
                <w:rFonts w:ascii="Times New Roman" w:hAnsi="Times New Roman" w:cs="Times New Roman"/>
                <w:sz w:val="24"/>
                <w:szCs w:val="24"/>
              </w:rPr>
              <w:t>Приложение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………………………………………………………………….</w:t>
            </w:r>
          </w:p>
        </w:tc>
        <w:tc>
          <w:tcPr>
            <w:tcW w:w="696" w:type="dxa"/>
            <w:vAlign w:val="bottom"/>
          </w:tcPr>
          <w:p w:rsidR="00956DF4" w:rsidRPr="007B6061" w:rsidRDefault="00B359F8" w:rsidP="0095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9560A1" w:rsidRPr="00BF7687" w:rsidRDefault="009560A1" w:rsidP="00BF7687">
      <w:pPr>
        <w:pStyle w:val="11"/>
        <w:ind w:left="0"/>
        <w:jc w:val="both"/>
        <w:rPr>
          <w:rFonts w:ascii="Times New Roman" w:hAnsi="Times New Roman"/>
          <w:bCs/>
          <w:iCs/>
        </w:rPr>
      </w:pPr>
    </w:p>
    <w:p w:rsidR="009560A1" w:rsidRPr="00BF7687" w:rsidRDefault="009560A1" w:rsidP="00BF7687">
      <w:pPr>
        <w:pStyle w:val="11"/>
        <w:ind w:left="0"/>
        <w:jc w:val="both"/>
        <w:rPr>
          <w:rFonts w:ascii="Times New Roman" w:hAnsi="Times New Roman"/>
          <w:bCs/>
          <w:iCs/>
        </w:rPr>
      </w:pPr>
    </w:p>
    <w:p w:rsidR="009560A1" w:rsidRPr="00BF7687" w:rsidRDefault="009560A1" w:rsidP="00BF7687">
      <w:pPr>
        <w:pStyle w:val="11"/>
        <w:ind w:left="0"/>
        <w:jc w:val="both"/>
        <w:rPr>
          <w:rFonts w:ascii="Times New Roman" w:hAnsi="Times New Roman"/>
          <w:bCs/>
          <w:iCs/>
        </w:rPr>
      </w:pPr>
    </w:p>
    <w:p w:rsidR="009560A1" w:rsidRPr="00BF7687" w:rsidRDefault="009560A1" w:rsidP="00BF7687">
      <w:pPr>
        <w:pStyle w:val="11"/>
        <w:ind w:left="0"/>
        <w:jc w:val="both"/>
        <w:rPr>
          <w:rFonts w:ascii="Times New Roman" w:hAnsi="Times New Roman"/>
          <w:bCs/>
          <w:iCs/>
        </w:rPr>
      </w:pPr>
    </w:p>
    <w:p w:rsidR="009560A1" w:rsidRPr="00BF7687" w:rsidRDefault="009560A1" w:rsidP="00BF7687">
      <w:pPr>
        <w:pStyle w:val="11"/>
        <w:ind w:left="0"/>
        <w:jc w:val="both"/>
        <w:rPr>
          <w:rFonts w:ascii="Times New Roman" w:hAnsi="Times New Roman"/>
          <w:bCs/>
          <w:iCs/>
        </w:rPr>
      </w:pPr>
    </w:p>
    <w:p w:rsidR="009560A1" w:rsidRPr="00BF7687" w:rsidRDefault="009560A1" w:rsidP="00BF7687">
      <w:pPr>
        <w:pStyle w:val="11"/>
        <w:ind w:left="0"/>
        <w:jc w:val="both"/>
        <w:rPr>
          <w:rFonts w:ascii="Times New Roman" w:hAnsi="Times New Roman"/>
          <w:bCs/>
          <w:iCs/>
        </w:rPr>
      </w:pPr>
    </w:p>
    <w:p w:rsidR="009560A1" w:rsidRPr="00BF7687" w:rsidRDefault="009560A1" w:rsidP="00BF7687">
      <w:pPr>
        <w:pStyle w:val="11"/>
        <w:ind w:left="0"/>
        <w:jc w:val="both"/>
        <w:rPr>
          <w:rFonts w:ascii="Times New Roman" w:hAnsi="Times New Roman"/>
          <w:bCs/>
          <w:iCs/>
        </w:rPr>
      </w:pPr>
    </w:p>
    <w:p w:rsidR="009560A1" w:rsidRPr="00BF7687" w:rsidRDefault="009560A1" w:rsidP="00BF7687">
      <w:pPr>
        <w:pStyle w:val="11"/>
        <w:ind w:left="0"/>
        <w:jc w:val="both"/>
        <w:rPr>
          <w:rFonts w:ascii="Times New Roman" w:hAnsi="Times New Roman"/>
          <w:bCs/>
          <w:iCs/>
        </w:rPr>
      </w:pPr>
    </w:p>
    <w:p w:rsidR="009560A1" w:rsidRPr="00BF7687" w:rsidRDefault="009560A1" w:rsidP="00BF7687">
      <w:pPr>
        <w:pStyle w:val="11"/>
        <w:ind w:left="0"/>
        <w:jc w:val="both"/>
        <w:rPr>
          <w:rFonts w:ascii="Times New Roman" w:hAnsi="Times New Roman"/>
          <w:bCs/>
          <w:iCs/>
        </w:rPr>
      </w:pPr>
    </w:p>
    <w:p w:rsidR="009560A1" w:rsidRPr="00BF7687" w:rsidRDefault="009560A1" w:rsidP="00BF7687">
      <w:pPr>
        <w:pStyle w:val="11"/>
        <w:ind w:left="0"/>
        <w:jc w:val="both"/>
        <w:rPr>
          <w:rFonts w:ascii="Times New Roman" w:hAnsi="Times New Roman"/>
          <w:bCs/>
          <w:iCs/>
        </w:rPr>
      </w:pPr>
    </w:p>
    <w:p w:rsidR="009560A1" w:rsidRPr="00BF7687" w:rsidRDefault="009560A1" w:rsidP="00BF7687">
      <w:pPr>
        <w:pStyle w:val="11"/>
        <w:ind w:left="0"/>
        <w:jc w:val="both"/>
        <w:rPr>
          <w:rFonts w:ascii="Times New Roman" w:hAnsi="Times New Roman"/>
          <w:bCs/>
          <w:iCs/>
        </w:rPr>
      </w:pPr>
    </w:p>
    <w:p w:rsidR="009560A1" w:rsidRPr="00BF7687" w:rsidRDefault="009560A1" w:rsidP="00BF7687">
      <w:pPr>
        <w:pStyle w:val="11"/>
        <w:ind w:left="0"/>
        <w:jc w:val="both"/>
        <w:rPr>
          <w:rFonts w:ascii="Times New Roman" w:hAnsi="Times New Roman"/>
          <w:bCs/>
          <w:iCs/>
        </w:rPr>
      </w:pPr>
    </w:p>
    <w:p w:rsidR="009560A1" w:rsidRPr="00BF7687" w:rsidRDefault="009560A1" w:rsidP="00BF7687">
      <w:pPr>
        <w:pStyle w:val="11"/>
        <w:ind w:left="0"/>
        <w:jc w:val="both"/>
        <w:rPr>
          <w:rFonts w:ascii="Times New Roman" w:hAnsi="Times New Roman"/>
          <w:bCs/>
          <w:iCs/>
        </w:rPr>
      </w:pPr>
    </w:p>
    <w:p w:rsidR="009560A1" w:rsidRPr="00BF7687" w:rsidRDefault="009560A1" w:rsidP="00BF7687">
      <w:pPr>
        <w:pStyle w:val="11"/>
        <w:ind w:left="0"/>
        <w:jc w:val="both"/>
        <w:rPr>
          <w:rFonts w:ascii="Times New Roman" w:hAnsi="Times New Roman"/>
          <w:bCs/>
          <w:iCs/>
        </w:rPr>
      </w:pPr>
    </w:p>
    <w:p w:rsidR="009560A1" w:rsidRPr="00BF7687" w:rsidRDefault="009560A1" w:rsidP="00BF7687">
      <w:pPr>
        <w:pStyle w:val="11"/>
        <w:ind w:left="0"/>
        <w:jc w:val="both"/>
        <w:rPr>
          <w:rFonts w:ascii="Times New Roman" w:hAnsi="Times New Roman"/>
          <w:bCs/>
          <w:iCs/>
        </w:rPr>
      </w:pPr>
    </w:p>
    <w:p w:rsidR="009560A1" w:rsidRPr="00BF7687" w:rsidRDefault="009560A1" w:rsidP="00BF7687">
      <w:pPr>
        <w:pStyle w:val="11"/>
        <w:ind w:left="0"/>
        <w:jc w:val="both"/>
        <w:rPr>
          <w:rFonts w:ascii="Times New Roman" w:hAnsi="Times New Roman"/>
          <w:bCs/>
          <w:iCs/>
        </w:rPr>
      </w:pPr>
    </w:p>
    <w:p w:rsidR="009560A1" w:rsidRPr="00BF7687" w:rsidRDefault="009560A1" w:rsidP="00BF7687">
      <w:pPr>
        <w:pStyle w:val="11"/>
        <w:ind w:left="0"/>
        <w:jc w:val="both"/>
        <w:rPr>
          <w:rFonts w:ascii="Times New Roman" w:hAnsi="Times New Roman"/>
          <w:bCs/>
          <w:iCs/>
        </w:rPr>
      </w:pPr>
    </w:p>
    <w:p w:rsidR="009560A1" w:rsidRPr="00BF7687" w:rsidRDefault="009560A1" w:rsidP="00BF7687">
      <w:pPr>
        <w:pStyle w:val="11"/>
        <w:ind w:left="0"/>
        <w:jc w:val="both"/>
        <w:rPr>
          <w:rFonts w:ascii="Times New Roman" w:hAnsi="Times New Roman"/>
          <w:bCs/>
          <w:iCs/>
        </w:rPr>
      </w:pPr>
    </w:p>
    <w:p w:rsidR="009560A1" w:rsidRPr="00BF7687" w:rsidRDefault="009560A1" w:rsidP="00BF7687">
      <w:pPr>
        <w:pStyle w:val="11"/>
        <w:ind w:left="0"/>
        <w:jc w:val="both"/>
        <w:rPr>
          <w:rFonts w:ascii="Times New Roman" w:hAnsi="Times New Roman"/>
          <w:bCs/>
          <w:iCs/>
        </w:rPr>
      </w:pPr>
    </w:p>
    <w:p w:rsidR="009560A1" w:rsidRPr="00BF7687" w:rsidRDefault="009560A1" w:rsidP="00BF7687">
      <w:pPr>
        <w:pStyle w:val="11"/>
        <w:ind w:left="0"/>
        <w:jc w:val="both"/>
        <w:rPr>
          <w:rFonts w:ascii="Times New Roman" w:hAnsi="Times New Roman"/>
          <w:bCs/>
          <w:iCs/>
        </w:rPr>
      </w:pPr>
    </w:p>
    <w:p w:rsidR="009560A1" w:rsidRPr="00BF7687" w:rsidRDefault="009560A1" w:rsidP="00BF7687">
      <w:pPr>
        <w:pStyle w:val="11"/>
        <w:ind w:left="0"/>
        <w:jc w:val="both"/>
        <w:rPr>
          <w:rFonts w:ascii="Times New Roman" w:hAnsi="Times New Roman"/>
          <w:bCs/>
          <w:iCs/>
        </w:rPr>
      </w:pPr>
    </w:p>
    <w:p w:rsidR="00BF7687" w:rsidRPr="00147503" w:rsidRDefault="000E1957" w:rsidP="00BF7687">
      <w:pPr>
        <w:pStyle w:val="Default"/>
        <w:jc w:val="both"/>
        <w:rPr>
          <w:b/>
          <w:iCs/>
        </w:rPr>
      </w:pPr>
      <w:r w:rsidRPr="00BF7687">
        <w:rPr>
          <w:bCs/>
          <w:iCs/>
        </w:rPr>
        <w:lastRenderedPageBreak/>
        <w:tab/>
      </w:r>
      <w:r w:rsidR="00147503" w:rsidRPr="00147503">
        <w:rPr>
          <w:b/>
          <w:iCs/>
        </w:rPr>
        <w:t>ВВЕДЕНИЕ</w:t>
      </w:r>
    </w:p>
    <w:p w:rsidR="005256AC" w:rsidRPr="00BF7687" w:rsidRDefault="00A36753" w:rsidP="00147503">
      <w:pPr>
        <w:pStyle w:val="Default"/>
        <w:ind w:firstLine="709"/>
        <w:jc w:val="both"/>
        <w:rPr>
          <w:bCs/>
          <w:iCs/>
        </w:rPr>
      </w:pPr>
      <w:r w:rsidRPr="00BF7687">
        <w:rPr>
          <w:bCs/>
          <w:iCs/>
        </w:rPr>
        <w:t>Программа профессионального обучения «</w:t>
      </w:r>
      <w:r w:rsidR="00902668" w:rsidRPr="00BF7687">
        <w:rPr>
          <w:bCs/>
          <w:iCs/>
        </w:rPr>
        <w:t>Лесоустройство и таксация</w:t>
      </w:r>
      <w:r w:rsidR="00147503">
        <w:rPr>
          <w:bCs/>
          <w:iCs/>
        </w:rPr>
        <w:t xml:space="preserve"> леса</w:t>
      </w:r>
      <w:r w:rsidRPr="00BF7687">
        <w:rPr>
          <w:bCs/>
          <w:iCs/>
        </w:rPr>
        <w:t>»</w:t>
      </w:r>
      <w:r w:rsidR="00305106" w:rsidRPr="00BF7687">
        <w:rPr>
          <w:bCs/>
          <w:iCs/>
        </w:rPr>
        <w:t>,</w:t>
      </w:r>
      <w:r w:rsidRPr="00BF7687">
        <w:rPr>
          <w:bCs/>
          <w:iCs/>
        </w:rPr>
        <w:t xml:space="preserve"> </w:t>
      </w:r>
      <w:r w:rsidR="00EF1653" w:rsidRPr="00BF7687">
        <w:rPr>
          <w:bCs/>
          <w:iCs/>
        </w:rPr>
        <w:t>реал</w:t>
      </w:r>
      <w:r w:rsidR="00EF1653" w:rsidRPr="00BF7687">
        <w:rPr>
          <w:bCs/>
          <w:iCs/>
        </w:rPr>
        <w:t>и</w:t>
      </w:r>
      <w:r w:rsidR="00EF1653" w:rsidRPr="00BF7687">
        <w:rPr>
          <w:bCs/>
          <w:iCs/>
        </w:rPr>
        <w:t>зуемая федеральным государственным образовательным учреждением высшего профе</w:t>
      </w:r>
      <w:r w:rsidR="00EF1653" w:rsidRPr="00BF7687">
        <w:rPr>
          <w:bCs/>
          <w:iCs/>
        </w:rPr>
        <w:t>с</w:t>
      </w:r>
      <w:r w:rsidR="00EF1653" w:rsidRPr="00BF7687">
        <w:rPr>
          <w:bCs/>
          <w:iCs/>
        </w:rPr>
        <w:t>сионального образования «Ижевская государственная сельскохозяйственная академия» (далее ФГБОУ ВО</w:t>
      </w:r>
      <w:r w:rsidR="00BF3DE8">
        <w:rPr>
          <w:bCs/>
          <w:iCs/>
        </w:rPr>
        <w:t xml:space="preserve"> </w:t>
      </w:r>
      <w:r w:rsidR="00EF1653" w:rsidRPr="00BF7687">
        <w:rPr>
          <w:bCs/>
          <w:iCs/>
        </w:rPr>
        <w:t>Ижевская ГСХА),</w:t>
      </w:r>
      <w:r w:rsidR="00305106" w:rsidRPr="00BF7687">
        <w:t xml:space="preserve"> </w:t>
      </w:r>
      <w:r w:rsidR="00305106" w:rsidRPr="00BF7687">
        <w:rPr>
          <w:bCs/>
          <w:iCs/>
        </w:rPr>
        <w:t>представляет собой систему документов, разраб</w:t>
      </w:r>
      <w:r w:rsidR="00305106" w:rsidRPr="00BF7687">
        <w:rPr>
          <w:bCs/>
          <w:iCs/>
        </w:rPr>
        <w:t>о</w:t>
      </w:r>
      <w:r w:rsidR="00305106" w:rsidRPr="00BF7687">
        <w:rPr>
          <w:bCs/>
          <w:iCs/>
        </w:rPr>
        <w:t>танную и утвержденную высшим учебным заведением с учетом</w:t>
      </w:r>
      <w:r w:rsidR="005256AC" w:rsidRPr="00BF7687">
        <w:rPr>
          <w:bCs/>
          <w:iCs/>
        </w:rPr>
        <w:t>:</w:t>
      </w:r>
    </w:p>
    <w:p w:rsidR="005256AC" w:rsidRPr="00BF7687" w:rsidRDefault="005256AC" w:rsidP="00BF7687">
      <w:pPr>
        <w:pStyle w:val="Default"/>
        <w:jc w:val="both"/>
        <w:rPr>
          <w:bCs/>
          <w:iCs/>
        </w:rPr>
      </w:pPr>
      <w:r w:rsidRPr="00BF7687">
        <w:rPr>
          <w:bCs/>
          <w:iCs/>
        </w:rPr>
        <w:tab/>
        <w:t xml:space="preserve">- </w:t>
      </w:r>
      <w:r w:rsidR="00305106" w:rsidRPr="00BF7687">
        <w:rPr>
          <w:bCs/>
          <w:iCs/>
        </w:rPr>
        <w:t xml:space="preserve"> потребностей регионального рынка труда, </w:t>
      </w:r>
    </w:p>
    <w:p w:rsidR="005256AC" w:rsidRPr="00BF7687" w:rsidRDefault="005256AC" w:rsidP="00BF7687">
      <w:pPr>
        <w:pStyle w:val="Default"/>
        <w:jc w:val="both"/>
        <w:rPr>
          <w:bCs/>
          <w:iCs/>
        </w:rPr>
      </w:pPr>
      <w:r w:rsidRPr="00BF7687">
        <w:rPr>
          <w:bCs/>
          <w:iCs/>
        </w:rPr>
        <w:tab/>
        <w:t xml:space="preserve">- </w:t>
      </w:r>
      <w:r w:rsidR="001B5146" w:rsidRPr="00BF7687">
        <w:rPr>
          <w:bCs/>
          <w:iCs/>
        </w:rPr>
        <w:t>требований Порядка организации и осуществления образовательной деятельности по дополнительным образовательным программам, утвержденного приказом Минобрна</w:t>
      </w:r>
      <w:r w:rsidR="001B5146" w:rsidRPr="00BF7687">
        <w:rPr>
          <w:bCs/>
          <w:iCs/>
        </w:rPr>
        <w:t>у</w:t>
      </w:r>
      <w:r w:rsidR="001B5146" w:rsidRPr="00BF7687">
        <w:rPr>
          <w:bCs/>
          <w:iCs/>
        </w:rPr>
        <w:t>ки России от 01.</w:t>
      </w:r>
      <w:r w:rsidR="001F7DE9" w:rsidRPr="00BF7687">
        <w:rPr>
          <w:bCs/>
          <w:iCs/>
        </w:rPr>
        <w:t>07.20</w:t>
      </w:r>
      <w:r w:rsidR="001B5146" w:rsidRPr="00BF7687">
        <w:rPr>
          <w:bCs/>
          <w:iCs/>
        </w:rPr>
        <w:t>13 г. №499</w:t>
      </w:r>
      <w:r w:rsidR="001F7DE9" w:rsidRPr="00BF7687">
        <w:rPr>
          <w:bCs/>
          <w:iCs/>
        </w:rPr>
        <w:t xml:space="preserve">, </w:t>
      </w:r>
    </w:p>
    <w:p w:rsidR="005256AC" w:rsidRPr="00BF7687" w:rsidRDefault="005256AC" w:rsidP="00BF7687">
      <w:pPr>
        <w:pStyle w:val="Default"/>
        <w:jc w:val="both"/>
        <w:rPr>
          <w:bCs/>
          <w:iCs/>
        </w:rPr>
      </w:pPr>
      <w:r w:rsidRPr="00BF7687">
        <w:rPr>
          <w:bCs/>
          <w:iCs/>
        </w:rPr>
        <w:tab/>
        <w:t xml:space="preserve">- </w:t>
      </w:r>
      <w:r w:rsidR="001F7DE9" w:rsidRPr="00BF7687">
        <w:rPr>
          <w:bCs/>
          <w:iCs/>
        </w:rPr>
        <w:t xml:space="preserve">приказа Минобрнауки России от 29.03.2019 г. №178, </w:t>
      </w:r>
    </w:p>
    <w:p w:rsidR="005256AC" w:rsidRPr="00BF7687" w:rsidRDefault="005256AC" w:rsidP="00BF7687">
      <w:pPr>
        <w:pStyle w:val="Default"/>
        <w:jc w:val="both"/>
        <w:rPr>
          <w:bCs/>
          <w:iCs/>
        </w:rPr>
      </w:pPr>
      <w:r w:rsidRPr="00BF7687">
        <w:rPr>
          <w:bCs/>
          <w:iCs/>
        </w:rPr>
        <w:tab/>
        <w:t xml:space="preserve">- </w:t>
      </w:r>
      <w:r w:rsidR="00305106" w:rsidRPr="00BF7687">
        <w:rPr>
          <w:bCs/>
          <w:iCs/>
        </w:rPr>
        <w:t>требований федеральных органов исполнительной власти и соответствующих о</w:t>
      </w:r>
      <w:r w:rsidR="00305106" w:rsidRPr="00BF7687">
        <w:rPr>
          <w:bCs/>
          <w:iCs/>
        </w:rPr>
        <w:t>т</w:t>
      </w:r>
      <w:r w:rsidR="00305106" w:rsidRPr="00BF7687">
        <w:rPr>
          <w:bCs/>
          <w:iCs/>
        </w:rPr>
        <w:t xml:space="preserve">раслевых требований </w:t>
      </w:r>
    </w:p>
    <w:p w:rsidR="005256AC" w:rsidRPr="00BF7687" w:rsidRDefault="005256AC" w:rsidP="00BF7687">
      <w:pPr>
        <w:pStyle w:val="Default"/>
        <w:jc w:val="both"/>
      </w:pPr>
      <w:r w:rsidRPr="00BF7687">
        <w:rPr>
          <w:bCs/>
          <w:iCs/>
        </w:rPr>
        <w:tab/>
        <w:t xml:space="preserve">- </w:t>
      </w:r>
      <w:r w:rsidR="001F7DE9" w:rsidRPr="00BF7687">
        <w:rPr>
          <w:bCs/>
          <w:iCs/>
        </w:rPr>
        <w:t>прогноза научно-технологического развития Российской Федерации до 2030 г.</w:t>
      </w:r>
      <w:r w:rsidR="00A36753" w:rsidRPr="00BF7687">
        <w:rPr>
          <w:bCs/>
          <w:iCs/>
        </w:rPr>
        <w:t>.</w:t>
      </w:r>
      <w:r w:rsidRPr="00BF7687">
        <w:t xml:space="preserve"> </w:t>
      </w:r>
      <w:r w:rsidRPr="00BF7687">
        <w:tab/>
      </w:r>
    </w:p>
    <w:p w:rsidR="005638F8" w:rsidRDefault="005256AC" w:rsidP="005638F8">
      <w:pPr>
        <w:pStyle w:val="Default"/>
        <w:jc w:val="both"/>
      </w:pPr>
      <w:r w:rsidRPr="00BF7687">
        <w:tab/>
        <w:t>-</w:t>
      </w:r>
      <w:r w:rsidR="00F90B1E" w:rsidRPr="00BF7687">
        <w:t xml:space="preserve"> </w:t>
      </w:r>
      <w:r w:rsidR="005638F8" w:rsidRPr="005638F8">
        <w:t xml:space="preserve">"Лесоустройство и лесная таксация" </w:t>
      </w:r>
      <w:r w:rsidR="005638F8">
        <w:t>- область науки, занимающаяся разработкой научных основ организации и ведения лесного хозяйства, учета, прогноза и контроля и</w:t>
      </w:r>
      <w:r w:rsidR="005638F8">
        <w:t>с</w:t>
      </w:r>
      <w:r w:rsidR="005638F8">
        <w:t>пользования лесных ресурсов, изучением закономерностей строения и роста древостоев, разработкой биолого-технических методов количественного и качественного учета оценки лесных насаждений.</w:t>
      </w:r>
    </w:p>
    <w:p w:rsidR="005638F8" w:rsidRDefault="005638F8" w:rsidP="005638F8">
      <w:pPr>
        <w:pStyle w:val="Default"/>
        <w:jc w:val="both"/>
      </w:pPr>
      <w:r>
        <w:t>Область исследования:</w:t>
      </w:r>
    </w:p>
    <w:p w:rsidR="005638F8" w:rsidRDefault="005638F8" w:rsidP="005638F8">
      <w:pPr>
        <w:pStyle w:val="Default"/>
        <w:numPr>
          <w:ilvl w:val="0"/>
          <w:numId w:val="30"/>
        </w:numPr>
        <w:jc w:val="both"/>
      </w:pPr>
      <w:r>
        <w:t>Исследование объемообразующих факторов отдельных деревьев и древостоев.</w:t>
      </w:r>
    </w:p>
    <w:p w:rsidR="005638F8" w:rsidRDefault="005638F8" w:rsidP="005638F8">
      <w:pPr>
        <w:pStyle w:val="Default"/>
        <w:numPr>
          <w:ilvl w:val="0"/>
          <w:numId w:val="30"/>
        </w:numPr>
        <w:jc w:val="both"/>
      </w:pPr>
      <w:r>
        <w:t>Исследования качественных характеристик отдельных стволов и древостоев, а также их совокупностей и разработка способов определения их сортиментной структуры.</w:t>
      </w:r>
    </w:p>
    <w:p w:rsidR="005638F8" w:rsidRDefault="005638F8" w:rsidP="005638F8">
      <w:pPr>
        <w:pStyle w:val="Default"/>
        <w:numPr>
          <w:ilvl w:val="0"/>
          <w:numId w:val="30"/>
        </w:numPr>
        <w:jc w:val="both"/>
      </w:pPr>
      <w:r>
        <w:t>Исследования закономерностей строения древостоев.</w:t>
      </w:r>
    </w:p>
    <w:p w:rsidR="005638F8" w:rsidRDefault="005638F8" w:rsidP="005638F8">
      <w:pPr>
        <w:pStyle w:val="Default"/>
        <w:numPr>
          <w:ilvl w:val="0"/>
          <w:numId w:val="30"/>
        </w:numPr>
        <w:jc w:val="both"/>
      </w:pPr>
      <w:r>
        <w:t>Исследования закономерностей древесного прироста. Разработка методов его определения.</w:t>
      </w:r>
    </w:p>
    <w:p w:rsidR="005638F8" w:rsidRDefault="005638F8" w:rsidP="005638F8">
      <w:pPr>
        <w:pStyle w:val="Default"/>
        <w:numPr>
          <w:ilvl w:val="0"/>
          <w:numId w:val="30"/>
        </w:numPr>
        <w:jc w:val="both"/>
      </w:pPr>
      <w:r>
        <w:t>Моделирование процессов роста древостоев.</w:t>
      </w:r>
    </w:p>
    <w:p w:rsidR="005638F8" w:rsidRDefault="005638F8" w:rsidP="005638F8">
      <w:pPr>
        <w:pStyle w:val="Default"/>
        <w:numPr>
          <w:ilvl w:val="0"/>
          <w:numId w:val="30"/>
        </w:numPr>
        <w:jc w:val="both"/>
      </w:pPr>
      <w:r>
        <w:t>Теоретические и методические вопросы инвентаризации древостоев и лесных ма</w:t>
      </w:r>
      <w:r>
        <w:t>с</w:t>
      </w:r>
      <w:r>
        <w:t>сивов.</w:t>
      </w:r>
    </w:p>
    <w:p w:rsidR="005638F8" w:rsidRDefault="005638F8" w:rsidP="005638F8">
      <w:pPr>
        <w:pStyle w:val="Default"/>
        <w:numPr>
          <w:ilvl w:val="0"/>
          <w:numId w:val="30"/>
        </w:numPr>
        <w:jc w:val="both"/>
      </w:pPr>
      <w:r>
        <w:t>Разработка методов материально-денежной оценки лесосечного фонда.</w:t>
      </w:r>
    </w:p>
    <w:p w:rsidR="005638F8" w:rsidRDefault="005638F8" w:rsidP="005638F8">
      <w:pPr>
        <w:pStyle w:val="Default"/>
        <w:numPr>
          <w:ilvl w:val="0"/>
          <w:numId w:val="30"/>
        </w:numPr>
        <w:jc w:val="both"/>
      </w:pPr>
      <w:r>
        <w:t>Дистанционные методы изучения лесной растительности, теория и практика наземных и аэрофотометодов, а также другие современные методы съемок.</w:t>
      </w:r>
    </w:p>
    <w:p w:rsidR="005638F8" w:rsidRDefault="005638F8" w:rsidP="005638F8">
      <w:pPr>
        <w:pStyle w:val="Default"/>
        <w:numPr>
          <w:ilvl w:val="0"/>
          <w:numId w:val="30"/>
        </w:numPr>
        <w:jc w:val="both"/>
      </w:pPr>
      <w:r>
        <w:t>Теория и методология лесного дешифровки аэроснимков и других дистанционных средств.</w:t>
      </w:r>
    </w:p>
    <w:p w:rsidR="005638F8" w:rsidRDefault="005638F8" w:rsidP="005638F8">
      <w:pPr>
        <w:pStyle w:val="Default"/>
        <w:numPr>
          <w:ilvl w:val="0"/>
          <w:numId w:val="30"/>
        </w:numPr>
        <w:jc w:val="both"/>
      </w:pPr>
      <w:r>
        <w:t>Разработка теоретических основ лесоустройства в связи с развитием современных методов познания.</w:t>
      </w:r>
    </w:p>
    <w:p w:rsidR="005638F8" w:rsidRDefault="005638F8" w:rsidP="005638F8">
      <w:pPr>
        <w:pStyle w:val="Default"/>
        <w:numPr>
          <w:ilvl w:val="0"/>
          <w:numId w:val="30"/>
        </w:numPr>
        <w:jc w:val="both"/>
      </w:pPr>
      <w:r>
        <w:t>Разработка экономических и экологических аспектов лесоустройства.</w:t>
      </w:r>
    </w:p>
    <w:p w:rsidR="005638F8" w:rsidRDefault="005638F8" w:rsidP="005638F8">
      <w:pPr>
        <w:pStyle w:val="Default"/>
        <w:numPr>
          <w:ilvl w:val="0"/>
          <w:numId w:val="30"/>
        </w:numPr>
        <w:jc w:val="both"/>
      </w:pPr>
      <w:r>
        <w:t>Разработка научных основ организации лесного хозяйства в лесах различного ц</w:t>
      </w:r>
      <w:r>
        <w:t>е</w:t>
      </w:r>
      <w:r>
        <w:t>левого назначения.</w:t>
      </w:r>
    </w:p>
    <w:p w:rsidR="005638F8" w:rsidRDefault="005638F8" w:rsidP="005638F8">
      <w:pPr>
        <w:pStyle w:val="Default"/>
        <w:numPr>
          <w:ilvl w:val="0"/>
          <w:numId w:val="30"/>
        </w:numPr>
        <w:jc w:val="both"/>
      </w:pPr>
      <w:r>
        <w:t>Теория и методология лесопользования.</w:t>
      </w:r>
    </w:p>
    <w:p w:rsidR="00F90B1E" w:rsidRDefault="005638F8" w:rsidP="005638F8">
      <w:pPr>
        <w:pStyle w:val="Default"/>
        <w:numPr>
          <w:ilvl w:val="0"/>
          <w:numId w:val="30"/>
        </w:numPr>
        <w:jc w:val="both"/>
      </w:pPr>
      <w:r>
        <w:t>Теоретические и методологические основы территориального размещения лесного хозяйства.</w:t>
      </w:r>
    </w:p>
    <w:p w:rsidR="00A36753" w:rsidRPr="00BF7687" w:rsidRDefault="005256AC" w:rsidP="00BF3DE8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  <w:r w:rsidRPr="00BF7687">
        <w:rPr>
          <w:rFonts w:ascii="Times New Roman" w:hAnsi="Times New Roman"/>
        </w:rPr>
        <w:t>- интересам различных целевых аудиторий, в том числе граждан предпенсионного и пенсионного возраста, трудовых мигрантов, инвалидов, осуществляющих свою деятел</w:t>
      </w:r>
      <w:r w:rsidRPr="00BF7687">
        <w:rPr>
          <w:rFonts w:ascii="Times New Roman" w:hAnsi="Times New Roman"/>
        </w:rPr>
        <w:t>ь</w:t>
      </w:r>
      <w:r w:rsidRPr="00BF7687">
        <w:rPr>
          <w:rFonts w:ascii="Times New Roman" w:hAnsi="Times New Roman"/>
        </w:rPr>
        <w:t xml:space="preserve">ность на территории Российской Федерации. </w:t>
      </w:r>
    </w:p>
    <w:p w:rsidR="00A36753" w:rsidRPr="00BF7687" w:rsidRDefault="00A36753" w:rsidP="00BF7687">
      <w:pPr>
        <w:pStyle w:val="11"/>
        <w:ind w:left="0"/>
        <w:jc w:val="both"/>
        <w:rPr>
          <w:rFonts w:ascii="Times New Roman" w:hAnsi="Times New Roman"/>
          <w:u w:val="single"/>
        </w:rPr>
      </w:pPr>
    </w:p>
    <w:p w:rsidR="001112A3" w:rsidRPr="00BF7687" w:rsidRDefault="00CC7B14" w:rsidP="00BF7687">
      <w:pPr>
        <w:pStyle w:val="11"/>
        <w:numPr>
          <w:ilvl w:val="0"/>
          <w:numId w:val="4"/>
        </w:numPr>
        <w:ind w:left="0" w:firstLine="0"/>
        <w:rPr>
          <w:rFonts w:ascii="Times New Roman" w:hAnsi="Times New Roman"/>
          <w:b/>
        </w:rPr>
      </w:pPr>
      <w:r w:rsidRPr="00BF7687">
        <w:rPr>
          <w:rFonts w:ascii="Times New Roman" w:hAnsi="Times New Roman"/>
          <w:b/>
        </w:rPr>
        <w:t xml:space="preserve">Цель </w:t>
      </w:r>
      <w:r w:rsidR="00F90B1E" w:rsidRPr="00BF7687">
        <w:rPr>
          <w:rFonts w:ascii="Times New Roman" w:hAnsi="Times New Roman"/>
          <w:b/>
        </w:rPr>
        <w:t>образовательной программы</w:t>
      </w:r>
    </w:p>
    <w:p w:rsidR="00777156" w:rsidRPr="00BF7687" w:rsidRDefault="00A36753" w:rsidP="00BF3DE8">
      <w:pPr>
        <w:pStyle w:val="5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BF768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Программа профессионального обучения «</w:t>
      </w:r>
      <w:r w:rsidR="003516C7" w:rsidRPr="00BF768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Лесоустройство и таксация</w:t>
      </w:r>
      <w:r w:rsidRPr="00BF768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»</w:t>
      </w:r>
      <w:r w:rsidR="00777156" w:rsidRPr="00BF768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имеет ц</w:t>
      </w:r>
      <w:r w:rsidR="00777156" w:rsidRPr="00BF768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</w:t>
      </w:r>
      <w:r w:rsidR="00777156" w:rsidRPr="00BF768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лью обучение слушателей, не имеющих профессионального образования в данной области деятельности, теоретическим основам и выработку практических навыков</w:t>
      </w:r>
      <w:r w:rsidR="00F90B1E" w:rsidRPr="00BF768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инженера по таксации леса.</w:t>
      </w:r>
    </w:p>
    <w:p w:rsidR="00902668" w:rsidRPr="00BF7687" w:rsidRDefault="00902668" w:rsidP="00BF3DE8">
      <w:pPr>
        <w:ind w:firstLine="709"/>
        <w:jc w:val="both"/>
      </w:pPr>
      <w:r w:rsidRPr="00BF7687">
        <w:lastRenderedPageBreak/>
        <w:t>Программа является преемственной к основной образовательной программе вы</w:t>
      </w:r>
      <w:r w:rsidRPr="00BF7687">
        <w:t>с</w:t>
      </w:r>
      <w:r w:rsidRPr="00BF7687">
        <w:t>шего образования направления подготовки 35.03.01 –</w:t>
      </w:r>
      <w:r w:rsidR="00F90B1E" w:rsidRPr="00BF7687">
        <w:t xml:space="preserve"> </w:t>
      </w:r>
      <w:r w:rsidRPr="00BF7687">
        <w:t>Лесное дело профиль подготовки «Лесное хозяйство» квалификация (степень) – бакалавр.</w:t>
      </w:r>
    </w:p>
    <w:p w:rsidR="00777156" w:rsidRPr="00BF7687" w:rsidRDefault="00777156" w:rsidP="00BF7687">
      <w:pPr>
        <w:pStyle w:val="5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F90B1E" w:rsidRPr="00BF7687" w:rsidRDefault="00F90B1E" w:rsidP="00BF7687"/>
    <w:p w:rsidR="001112A3" w:rsidRPr="00BF7687" w:rsidRDefault="001B5146" w:rsidP="00BF7687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BF7687">
        <w:rPr>
          <w:rFonts w:ascii="Times New Roman" w:hAnsi="Times New Roman"/>
          <w:i w:val="0"/>
          <w:sz w:val="24"/>
          <w:szCs w:val="24"/>
        </w:rPr>
        <w:t>2. ХАРАКТЕРИСТИКА ПРОФЕССИОНАЛЬНОЙ ДЕЯТЕЛЬНОСТИ СЛУШАТЕЛЯ</w:t>
      </w:r>
    </w:p>
    <w:p w:rsidR="00546EFE" w:rsidRPr="00BF7687" w:rsidRDefault="001112A3" w:rsidP="00BF7687">
      <w:pPr>
        <w:rPr>
          <w:b/>
        </w:rPr>
      </w:pPr>
      <w:r w:rsidRPr="00BF7687">
        <w:rPr>
          <w:b/>
        </w:rPr>
        <w:tab/>
      </w:r>
    </w:p>
    <w:p w:rsidR="001112A3" w:rsidRPr="00BF7687" w:rsidRDefault="00546EFE" w:rsidP="00BF7687">
      <w:r w:rsidRPr="00BF7687">
        <w:rPr>
          <w:b/>
        </w:rPr>
        <w:tab/>
      </w:r>
      <w:r w:rsidR="001112A3" w:rsidRPr="00BF7687">
        <w:rPr>
          <w:b/>
          <w:i/>
        </w:rPr>
        <w:t>2.1. Область професси</w:t>
      </w:r>
      <w:r w:rsidR="007E6D55" w:rsidRPr="00BF7687">
        <w:rPr>
          <w:b/>
          <w:i/>
        </w:rPr>
        <w:t>ональной деятельности слушател</w:t>
      </w:r>
      <w:r w:rsidR="0006629D" w:rsidRPr="00BF7687">
        <w:rPr>
          <w:b/>
          <w:i/>
        </w:rPr>
        <w:t>я</w:t>
      </w:r>
      <w:r w:rsidR="0006629D" w:rsidRPr="00BF7687">
        <w:rPr>
          <w:i/>
        </w:rPr>
        <w:t>.</w:t>
      </w:r>
    </w:p>
    <w:p w:rsidR="001112A3" w:rsidRPr="00BF7687" w:rsidRDefault="001112A3" w:rsidP="00BF7687">
      <w:pPr>
        <w:shd w:val="clear" w:color="auto" w:fill="FFFFFF"/>
        <w:tabs>
          <w:tab w:val="left" w:pos="1138"/>
        </w:tabs>
        <w:jc w:val="both"/>
      </w:pPr>
      <w:r w:rsidRPr="00BF7687">
        <w:t>Область професс</w:t>
      </w:r>
      <w:r w:rsidR="00365066" w:rsidRPr="00BF7687">
        <w:t>иональной деятельности слушателя</w:t>
      </w:r>
      <w:r w:rsidR="00777156" w:rsidRPr="00BF7687">
        <w:t xml:space="preserve"> включает</w:t>
      </w:r>
      <w:r w:rsidR="001B5146" w:rsidRPr="00BF7687">
        <w:t>:</w:t>
      </w:r>
      <w:r w:rsidR="00E31C38" w:rsidRPr="00BF7687">
        <w:t xml:space="preserve"> Лесное хозяйство, охота (в сфере планирования и осуществления охраны, защиты и воспроизводства лесов, их и</w:t>
      </w:r>
      <w:r w:rsidR="00E31C38" w:rsidRPr="00BF7687">
        <w:t>с</w:t>
      </w:r>
      <w:r w:rsidR="00E31C38" w:rsidRPr="00BF7687">
        <w:t>пользования, в сфере мониторинга состояния, инвентаризации и кадастрового учета в природных, техногенных и урбанизированных ландшафтах, в сфере управления лесами для обеспечения многоцелевого, рационального, непрерывного, неистощительного и</w:t>
      </w:r>
      <w:r w:rsidR="00E31C38" w:rsidRPr="00BF7687">
        <w:t>с</w:t>
      </w:r>
      <w:r w:rsidR="00E31C38" w:rsidRPr="00BF7687">
        <w:t>пользования лесов для удовлетворения потребностей общества в лесах и лесных ресурсах, в сфере государственного лесного контроля и надзора).</w:t>
      </w:r>
    </w:p>
    <w:p w:rsidR="001112A3" w:rsidRPr="00BF7687" w:rsidRDefault="001112A3" w:rsidP="00BF7687"/>
    <w:p w:rsidR="001112A3" w:rsidRPr="00BF7687" w:rsidRDefault="001112A3" w:rsidP="00BF7687">
      <w:pPr>
        <w:rPr>
          <w:i/>
        </w:rPr>
      </w:pPr>
      <w:r w:rsidRPr="00BF7687">
        <w:rPr>
          <w:i/>
        </w:rPr>
        <w:tab/>
      </w:r>
      <w:r w:rsidRPr="00BF7687">
        <w:rPr>
          <w:b/>
          <w:i/>
        </w:rPr>
        <w:t>2.2. Объекты професси</w:t>
      </w:r>
      <w:r w:rsidR="00365066" w:rsidRPr="00BF7687">
        <w:rPr>
          <w:b/>
          <w:i/>
        </w:rPr>
        <w:t>ональной деятельности слушателя</w:t>
      </w:r>
      <w:r w:rsidRPr="00BF7687">
        <w:rPr>
          <w:i/>
        </w:rPr>
        <w:t>.</w:t>
      </w:r>
    </w:p>
    <w:p w:rsidR="00546EFE" w:rsidRPr="00BF7687" w:rsidRDefault="001112A3" w:rsidP="00BF7687">
      <w:pPr>
        <w:shd w:val="clear" w:color="auto" w:fill="FFFFFF"/>
        <w:jc w:val="both"/>
      </w:pPr>
      <w:r w:rsidRPr="00BF7687">
        <w:t>Объектами професси</w:t>
      </w:r>
      <w:r w:rsidR="00CC7B14" w:rsidRPr="00BF7687">
        <w:t xml:space="preserve">ональной деятельности </w:t>
      </w:r>
      <w:r w:rsidRPr="00BF7687">
        <w:t>являются:</w:t>
      </w:r>
      <w:r w:rsidR="00CC7B14" w:rsidRPr="00BF7687">
        <w:t xml:space="preserve"> </w:t>
      </w:r>
    </w:p>
    <w:p w:rsidR="0002116F" w:rsidRPr="00BF7687" w:rsidRDefault="0002116F" w:rsidP="00BF7687">
      <w:pPr>
        <w:rPr>
          <w:iCs/>
        </w:rPr>
      </w:pPr>
    </w:p>
    <w:p w:rsidR="0002116F" w:rsidRPr="00BF7687" w:rsidRDefault="0002116F" w:rsidP="00BF7687">
      <w:pPr>
        <w:rPr>
          <w:iCs/>
        </w:rPr>
      </w:pPr>
      <w:r w:rsidRPr="00BF7687">
        <w:rPr>
          <w:iCs/>
        </w:rPr>
        <w:t>- природно-техногенные лесохозяйственные системы, включающие сооружения и мер</w:t>
      </w:r>
      <w:r w:rsidRPr="00BF7687">
        <w:rPr>
          <w:iCs/>
        </w:rPr>
        <w:t>о</w:t>
      </w:r>
      <w:r w:rsidRPr="00BF7687">
        <w:rPr>
          <w:iCs/>
        </w:rPr>
        <w:t>приятия, повышающие полезность природных объектов и компонентов природы: лесные и декоративные питомники, лесные плантации, искусственные лесные насаждения, л</w:t>
      </w:r>
      <w:r w:rsidRPr="00BF7687">
        <w:rPr>
          <w:iCs/>
        </w:rPr>
        <w:t>е</w:t>
      </w:r>
      <w:r w:rsidRPr="00BF7687">
        <w:rPr>
          <w:iCs/>
        </w:rPr>
        <w:t>сопарки, гидромелиоративные системы, системы рекультивации земель, природоохранные комплексы и другие;</w:t>
      </w:r>
    </w:p>
    <w:p w:rsidR="0002116F" w:rsidRPr="00BF7687" w:rsidRDefault="0002116F" w:rsidP="00BF7687">
      <w:pPr>
        <w:rPr>
          <w:iCs/>
        </w:rPr>
      </w:pPr>
    </w:p>
    <w:p w:rsidR="0002116F" w:rsidRPr="00BF7687" w:rsidRDefault="0002116F" w:rsidP="00BF7687">
      <w:pPr>
        <w:rPr>
          <w:iCs/>
        </w:rPr>
      </w:pPr>
      <w:r w:rsidRPr="00BF7687">
        <w:rPr>
          <w:iCs/>
        </w:rPr>
        <w:t>лесные особо-охраняемые природные территории и другие леса высокой природоохра</w:t>
      </w:r>
      <w:r w:rsidRPr="00BF7687">
        <w:rPr>
          <w:iCs/>
        </w:rPr>
        <w:t>н</w:t>
      </w:r>
      <w:r w:rsidRPr="00BF7687">
        <w:rPr>
          <w:iCs/>
        </w:rPr>
        <w:t>ной ценности, имеющие исключительные или особо важные экологические свойства, эк</w:t>
      </w:r>
      <w:r w:rsidRPr="00BF7687">
        <w:rPr>
          <w:iCs/>
        </w:rPr>
        <w:t>о</w:t>
      </w:r>
      <w:r w:rsidRPr="00BF7687">
        <w:rPr>
          <w:iCs/>
        </w:rPr>
        <w:t>системные функции и социальную роль;</w:t>
      </w:r>
    </w:p>
    <w:p w:rsidR="0002116F" w:rsidRPr="00BF7687" w:rsidRDefault="0002116F" w:rsidP="00BF7687">
      <w:pPr>
        <w:rPr>
          <w:iCs/>
        </w:rPr>
      </w:pPr>
    </w:p>
    <w:p w:rsidR="0002116F" w:rsidRPr="00BF7687" w:rsidRDefault="0002116F" w:rsidP="00BF7687">
      <w:pPr>
        <w:rPr>
          <w:iCs/>
        </w:rPr>
      </w:pPr>
      <w:r w:rsidRPr="00BF7687">
        <w:rPr>
          <w:iCs/>
        </w:rPr>
        <w:t>участники лесных отношений, обеспечивающие планирование освоения лесов, осущест</w:t>
      </w:r>
      <w:r w:rsidRPr="00BF7687">
        <w:rPr>
          <w:iCs/>
        </w:rPr>
        <w:t>в</w:t>
      </w:r>
      <w:r w:rsidRPr="00BF7687">
        <w:rPr>
          <w:iCs/>
        </w:rPr>
        <w:t>ляющие использование, охрану, защиту и воспроизводство лесов, осуществляющие гос</w:t>
      </w:r>
      <w:r w:rsidRPr="00BF7687">
        <w:rPr>
          <w:iCs/>
        </w:rPr>
        <w:t>у</w:t>
      </w:r>
      <w:r w:rsidRPr="00BF7687">
        <w:rPr>
          <w:iCs/>
        </w:rPr>
        <w:t>дарственный лесной контроль и надзор за использованием, охраной, защитой и воспрои</w:t>
      </w:r>
      <w:r w:rsidRPr="00BF7687">
        <w:rPr>
          <w:iCs/>
        </w:rPr>
        <w:t>з</w:t>
      </w:r>
      <w:r w:rsidRPr="00BF7687">
        <w:rPr>
          <w:iCs/>
        </w:rPr>
        <w:t>водством лесов;</w:t>
      </w:r>
    </w:p>
    <w:p w:rsidR="0002116F" w:rsidRPr="00BF7687" w:rsidRDefault="0002116F" w:rsidP="00BF7687">
      <w:pPr>
        <w:rPr>
          <w:iCs/>
        </w:rPr>
      </w:pPr>
    </w:p>
    <w:p w:rsidR="0002116F" w:rsidRPr="00BF7687" w:rsidRDefault="0002116F" w:rsidP="00BF7687">
      <w:pPr>
        <w:rPr>
          <w:iCs/>
        </w:rPr>
      </w:pPr>
      <w:r w:rsidRPr="00BF7687">
        <w:rPr>
          <w:iCs/>
        </w:rPr>
        <w:t>системы и методы планирования освоения лесов, технологические системы, средства и методы государственной инвентаризации лесов, мониторинга их состояния, включающие методы, способы и средства сбора, обработки и анализа количественных и качественных характеристик состояния лесов;</w:t>
      </w:r>
    </w:p>
    <w:p w:rsidR="0002116F" w:rsidRPr="00BF7687" w:rsidRDefault="0002116F" w:rsidP="00BF7687">
      <w:pPr>
        <w:rPr>
          <w:iCs/>
        </w:rPr>
      </w:pPr>
    </w:p>
    <w:p w:rsidR="00546EFE" w:rsidRPr="00BF7687" w:rsidRDefault="0002116F" w:rsidP="00BF7687">
      <w:pPr>
        <w:rPr>
          <w:i/>
        </w:rPr>
      </w:pPr>
      <w:r w:rsidRPr="00BF7687">
        <w:rPr>
          <w:iCs/>
        </w:rPr>
        <w:t>системы и методы государственного лесного контроля и надзора за использованием, охраной, защитой и воспроизводством лесов</w:t>
      </w:r>
      <w:r w:rsidRPr="00BF7687">
        <w:rPr>
          <w:i/>
        </w:rPr>
        <w:t>.</w:t>
      </w:r>
    </w:p>
    <w:p w:rsidR="00F90B1E" w:rsidRPr="00BF7687" w:rsidRDefault="00546EFE" w:rsidP="00BF7687">
      <w:pPr>
        <w:rPr>
          <w:i/>
        </w:rPr>
      </w:pPr>
      <w:r w:rsidRPr="00BF7687">
        <w:rPr>
          <w:i/>
        </w:rPr>
        <w:tab/>
      </w:r>
    </w:p>
    <w:p w:rsidR="001B5146" w:rsidRPr="00BF7687" w:rsidRDefault="001112A3" w:rsidP="00BF7687">
      <w:pPr>
        <w:jc w:val="center"/>
        <w:rPr>
          <w:i/>
        </w:rPr>
      </w:pPr>
      <w:r w:rsidRPr="00BF7687">
        <w:rPr>
          <w:b/>
          <w:i/>
        </w:rPr>
        <w:t xml:space="preserve">2.3. </w:t>
      </w:r>
      <w:r w:rsidR="00BE2153" w:rsidRPr="00BF7687">
        <w:rPr>
          <w:b/>
          <w:i/>
        </w:rPr>
        <w:t>Область применения и в</w:t>
      </w:r>
      <w:r w:rsidRPr="00BF7687">
        <w:rPr>
          <w:b/>
          <w:i/>
        </w:rPr>
        <w:t>иды професси</w:t>
      </w:r>
      <w:r w:rsidR="00365066" w:rsidRPr="00BF7687">
        <w:rPr>
          <w:b/>
          <w:i/>
        </w:rPr>
        <w:t>ональной деятельности слушателя</w:t>
      </w:r>
      <w:r w:rsidR="00EF1653" w:rsidRPr="00BF7687">
        <w:rPr>
          <w:i/>
        </w:rPr>
        <w:t>.</w:t>
      </w:r>
    </w:p>
    <w:p w:rsidR="001112A3" w:rsidRPr="00BF7687" w:rsidRDefault="00CC7B14" w:rsidP="00BF7687">
      <w:r w:rsidRPr="00BF7687">
        <w:t>Слушатель</w:t>
      </w:r>
      <w:r w:rsidR="00546EFE" w:rsidRPr="00BF7687">
        <w:t xml:space="preserve"> </w:t>
      </w:r>
      <w:r w:rsidR="001112A3" w:rsidRPr="00BF7687">
        <w:t>готовится к следующим видам профессиональной деятельности:</w:t>
      </w:r>
      <w:r w:rsidR="003516C7" w:rsidRPr="00BF7687">
        <w:t xml:space="preserve"> </w:t>
      </w:r>
    </w:p>
    <w:p w:rsidR="00C60B51" w:rsidRPr="00C60B51" w:rsidRDefault="00C60B51" w:rsidP="00BF7687">
      <w:pPr>
        <w:rPr>
          <w:rFonts w:eastAsia="Times New Roman"/>
          <w:color w:val="000000"/>
        </w:rPr>
      </w:pPr>
      <w:r w:rsidRPr="00C60B51">
        <w:rPr>
          <w:rFonts w:eastAsia="Times New Roman"/>
          <w:color w:val="000000"/>
        </w:rPr>
        <w:t>организационно-управленческий;</w:t>
      </w:r>
    </w:p>
    <w:p w:rsidR="00C60B51" w:rsidRPr="00C60B51" w:rsidRDefault="00C60B51" w:rsidP="00BF7687">
      <w:pPr>
        <w:rPr>
          <w:rFonts w:eastAsia="Times New Roman"/>
          <w:color w:val="000000"/>
        </w:rPr>
      </w:pPr>
      <w:r w:rsidRPr="00C60B51">
        <w:rPr>
          <w:rFonts w:eastAsia="Times New Roman"/>
          <w:color w:val="000000"/>
        </w:rPr>
        <w:t>производственно-технологический.</w:t>
      </w:r>
    </w:p>
    <w:p w:rsidR="001B5146" w:rsidRPr="00BF7687" w:rsidRDefault="001B5146" w:rsidP="00BF7687"/>
    <w:p w:rsidR="001112A3" w:rsidRPr="00BF7687" w:rsidRDefault="001112A3" w:rsidP="00BF7687">
      <w:pPr>
        <w:rPr>
          <w:b/>
        </w:rPr>
      </w:pPr>
      <w:r w:rsidRPr="00BF7687">
        <w:rPr>
          <w:b/>
          <w:i/>
        </w:rPr>
        <w:tab/>
      </w:r>
      <w:r w:rsidRPr="00BF7687">
        <w:rPr>
          <w:b/>
        </w:rPr>
        <w:t>2.4. Задачи професси</w:t>
      </w:r>
      <w:r w:rsidR="007E6D55" w:rsidRPr="00BF7687">
        <w:rPr>
          <w:b/>
        </w:rPr>
        <w:t>ональной деятельности слушателя</w:t>
      </w:r>
      <w:r w:rsidRPr="00BF7687">
        <w:rPr>
          <w:b/>
        </w:rPr>
        <w:t>.</w:t>
      </w:r>
    </w:p>
    <w:p w:rsidR="001112A3" w:rsidRPr="00BF7687" w:rsidRDefault="00A13C07" w:rsidP="00BF7687">
      <w:pPr>
        <w:shd w:val="clear" w:color="auto" w:fill="FFFFFF"/>
        <w:jc w:val="both"/>
      </w:pPr>
      <w:r w:rsidRPr="00BF7687">
        <w:t xml:space="preserve">Слушатель </w:t>
      </w:r>
      <w:r w:rsidR="001112A3" w:rsidRPr="00BF7687">
        <w:t>должен решать следующие профессиональные задачи в соответствии с</w:t>
      </w:r>
      <w:r w:rsidRPr="00BF7687">
        <w:t xml:space="preserve"> </w:t>
      </w:r>
      <w:r w:rsidR="001112A3" w:rsidRPr="00BF7687">
        <w:t>видами профессиональной деятельности:</w:t>
      </w:r>
      <w:r w:rsidR="00D31498" w:rsidRPr="00BF7687">
        <w:t xml:space="preserve"> разработка системы мероприятий, направленных на обеспечение рационального ведения лесного хозяйства и пользования лесным фондом, </w:t>
      </w:r>
      <w:r w:rsidR="00D31498" w:rsidRPr="00BF7687">
        <w:lastRenderedPageBreak/>
        <w:t>воспроизводства, охраны и защиты лесов, осуществление единой научно-технической п</w:t>
      </w:r>
      <w:r w:rsidR="00D31498" w:rsidRPr="00BF7687">
        <w:t>о</w:t>
      </w:r>
      <w:r w:rsidR="00D31498" w:rsidRPr="00BF7687">
        <w:t>литики в лесном хозяйстве</w:t>
      </w:r>
    </w:p>
    <w:p w:rsidR="001B5146" w:rsidRPr="00BF7687" w:rsidRDefault="001B5146" w:rsidP="00BF7687">
      <w:pPr>
        <w:shd w:val="clear" w:color="auto" w:fill="FFFFFF"/>
        <w:jc w:val="both"/>
        <w:rPr>
          <w:b/>
        </w:rPr>
      </w:pPr>
    </w:p>
    <w:p w:rsidR="00B468D1" w:rsidRPr="00BF7687" w:rsidRDefault="00B468D1" w:rsidP="00BF3DE8">
      <w:pPr>
        <w:ind w:firstLine="709"/>
        <w:jc w:val="both"/>
        <w:rPr>
          <w:b/>
        </w:rPr>
      </w:pPr>
      <w:r w:rsidRPr="00BF7687">
        <w:rPr>
          <w:b/>
        </w:rPr>
        <w:t>2.5. Взаимосвязь составных элементов дисциплин профессионального обуч</w:t>
      </w:r>
      <w:r w:rsidRPr="00BF7687">
        <w:rPr>
          <w:b/>
        </w:rPr>
        <w:t>е</w:t>
      </w:r>
      <w:r w:rsidRPr="00BF7687">
        <w:rPr>
          <w:b/>
        </w:rPr>
        <w:t xml:space="preserve">ния по направлению </w:t>
      </w:r>
      <w:r w:rsidR="00D31498" w:rsidRPr="00BF7687">
        <w:rPr>
          <w:bCs/>
        </w:rPr>
        <w:t>«Лесоустройство и таксация</w:t>
      </w:r>
      <w:r w:rsidR="00147503">
        <w:rPr>
          <w:bCs/>
        </w:rPr>
        <w:t xml:space="preserve"> леса</w:t>
      </w:r>
      <w:r w:rsidR="00D31498" w:rsidRPr="00BF7687">
        <w:rPr>
          <w:bCs/>
        </w:rPr>
        <w:t>»</w:t>
      </w:r>
      <w:r w:rsidRPr="00BF7687">
        <w:rPr>
          <w:bCs/>
        </w:rPr>
        <w:t xml:space="preserve"> с дисциплинами бакалавриата</w:t>
      </w:r>
      <w:r w:rsidR="00D31498" w:rsidRPr="00BF7687">
        <w:rPr>
          <w:bCs/>
        </w:rPr>
        <w:t xml:space="preserve"> «35.03.01 Лесное дело»</w:t>
      </w:r>
      <w:r w:rsidRPr="00BF7687">
        <w:rPr>
          <w:bCs/>
        </w:rPr>
        <w:t xml:space="preserve">, </w:t>
      </w:r>
      <w:r w:rsidRPr="00BF7687">
        <w:rPr>
          <w:bCs/>
          <w:highlight w:val="yellow"/>
        </w:rPr>
        <w:t>магистратуры</w:t>
      </w:r>
      <w:r w:rsidR="00D31498" w:rsidRPr="00BF7687">
        <w:rPr>
          <w:bCs/>
          <w:highlight w:val="yellow"/>
        </w:rPr>
        <w:t xml:space="preserve"> «35.04.01 Лесное дело»</w:t>
      </w:r>
      <w:r w:rsidRPr="00BF7687">
        <w:rPr>
          <w:bCs/>
          <w:highlight w:val="yellow"/>
        </w:rPr>
        <w:t>, аспирантуры по направл</w:t>
      </w:r>
      <w:r w:rsidRPr="00BF7687">
        <w:rPr>
          <w:bCs/>
          <w:highlight w:val="yellow"/>
        </w:rPr>
        <w:t>е</w:t>
      </w:r>
      <w:r w:rsidRPr="00BF7687">
        <w:rPr>
          <w:bCs/>
          <w:highlight w:val="yellow"/>
        </w:rPr>
        <w:t>нию подготовки</w:t>
      </w:r>
      <w:r w:rsidRPr="00BF7687">
        <w:rPr>
          <w:b/>
          <w:highlight w:val="yellow"/>
        </w:rPr>
        <w:t xml:space="preserve"> «</w:t>
      </w:r>
      <w:r w:rsidR="00D31498" w:rsidRPr="00BF7687">
        <w:rPr>
          <w:b/>
          <w:highlight w:val="yellow"/>
        </w:rPr>
        <w:t xml:space="preserve"> </w:t>
      </w:r>
      <w:r w:rsidR="00D31498" w:rsidRPr="00BF7687">
        <w:rPr>
          <w:highlight w:val="yellow"/>
        </w:rPr>
        <w:t>06.03.02 Лесоведение, лесоводство, лесоустройство и лесная таксация</w:t>
      </w:r>
      <w:r w:rsidRPr="00BF7687">
        <w:rPr>
          <w:b/>
          <w:highlight w:val="yellow"/>
        </w:rPr>
        <w:t>»</w:t>
      </w:r>
    </w:p>
    <w:p w:rsidR="001B5146" w:rsidRPr="00BF7687" w:rsidRDefault="001B5146" w:rsidP="00BF7687">
      <w:pPr>
        <w:shd w:val="clear" w:color="auto" w:fill="FFFFFF"/>
        <w:jc w:val="both"/>
        <w:rPr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1B5146" w:rsidRPr="00BF7687" w:rsidTr="00F90B1E">
        <w:tc>
          <w:tcPr>
            <w:tcW w:w="675" w:type="dxa"/>
          </w:tcPr>
          <w:p w:rsidR="001B5146" w:rsidRPr="00BF7687" w:rsidRDefault="001B5146" w:rsidP="00BF7687">
            <w:pPr>
              <w:jc w:val="both"/>
              <w:rPr>
                <w:b/>
              </w:rPr>
            </w:pPr>
            <w:r w:rsidRPr="00BF7687">
              <w:rPr>
                <w:b/>
              </w:rPr>
              <w:t>№ п/п</w:t>
            </w:r>
          </w:p>
        </w:tc>
        <w:tc>
          <w:tcPr>
            <w:tcW w:w="3686" w:type="dxa"/>
          </w:tcPr>
          <w:p w:rsidR="001B5146" w:rsidRPr="00BF7687" w:rsidRDefault="001B5146" w:rsidP="00BF7687">
            <w:pPr>
              <w:jc w:val="both"/>
              <w:rPr>
                <w:b/>
              </w:rPr>
            </w:pPr>
            <w:r w:rsidRPr="00BF7687">
              <w:rPr>
                <w:b/>
              </w:rPr>
              <w:t>Наименование дисциплины</w:t>
            </w:r>
          </w:p>
        </w:tc>
        <w:tc>
          <w:tcPr>
            <w:tcW w:w="5210" w:type="dxa"/>
          </w:tcPr>
          <w:p w:rsidR="001B5146" w:rsidRPr="00BF7687" w:rsidRDefault="001B5146" w:rsidP="00BF7687">
            <w:pPr>
              <w:jc w:val="both"/>
              <w:rPr>
                <w:b/>
              </w:rPr>
            </w:pPr>
            <w:r w:rsidRPr="00BF7687">
              <w:rPr>
                <w:b/>
              </w:rPr>
              <w:t>Содержательно-логические связи дисциплин</w:t>
            </w:r>
          </w:p>
        </w:tc>
      </w:tr>
      <w:tr w:rsidR="001B5146" w:rsidRPr="00BF7687" w:rsidTr="00F90B1E">
        <w:tc>
          <w:tcPr>
            <w:tcW w:w="675" w:type="dxa"/>
          </w:tcPr>
          <w:p w:rsidR="001B5146" w:rsidRPr="00BF7687" w:rsidRDefault="0050405F" w:rsidP="00BF7687">
            <w:pPr>
              <w:jc w:val="both"/>
              <w:rPr>
                <w:bCs/>
              </w:rPr>
            </w:pPr>
            <w:r w:rsidRPr="00BF7687">
              <w:rPr>
                <w:bCs/>
              </w:rPr>
              <w:t>1</w:t>
            </w:r>
          </w:p>
        </w:tc>
        <w:tc>
          <w:tcPr>
            <w:tcW w:w="3686" w:type="dxa"/>
          </w:tcPr>
          <w:p w:rsidR="001B5146" w:rsidRPr="00BF7687" w:rsidRDefault="00F90B1E" w:rsidP="00BF7687">
            <w:pPr>
              <w:jc w:val="both"/>
              <w:rPr>
                <w:bCs/>
              </w:rPr>
            </w:pPr>
            <w:r w:rsidRPr="00BF7687">
              <w:rPr>
                <w:bCs/>
              </w:rPr>
              <w:t>Дендрология</w:t>
            </w:r>
          </w:p>
        </w:tc>
        <w:tc>
          <w:tcPr>
            <w:tcW w:w="5210" w:type="dxa"/>
          </w:tcPr>
          <w:p w:rsidR="001B5146" w:rsidRPr="00BF7687" w:rsidRDefault="00F90B1E" w:rsidP="00BF7687">
            <w:pPr>
              <w:jc w:val="both"/>
              <w:rPr>
                <w:bCs/>
              </w:rPr>
            </w:pPr>
            <w:r w:rsidRPr="00BF7687">
              <w:rPr>
                <w:bCs/>
              </w:rPr>
              <w:t>До изучения</w:t>
            </w:r>
          </w:p>
        </w:tc>
      </w:tr>
      <w:tr w:rsidR="001B5146" w:rsidRPr="00BF7687" w:rsidTr="00F90B1E">
        <w:tc>
          <w:tcPr>
            <w:tcW w:w="675" w:type="dxa"/>
          </w:tcPr>
          <w:p w:rsidR="001B5146" w:rsidRPr="00BF7687" w:rsidRDefault="0050405F" w:rsidP="00BF7687">
            <w:pPr>
              <w:jc w:val="both"/>
              <w:rPr>
                <w:bCs/>
              </w:rPr>
            </w:pPr>
            <w:r w:rsidRPr="00BF7687">
              <w:rPr>
                <w:bCs/>
              </w:rPr>
              <w:t>2</w:t>
            </w:r>
          </w:p>
        </w:tc>
        <w:tc>
          <w:tcPr>
            <w:tcW w:w="3686" w:type="dxa"/>
          </w:tcPr>
          <w:p w:rsidR="001B5146" w:rsidRPr="00BF7687" w:rsidRDefault="00F90B1E" w:rsidP="00BF7687">
            <w:pPr>
              <w:jc w:val="both"/>
              <w:rPr>
                <w:bCs/>
              </w:rPr>
            </w:pPr>
            <w:r w:rsidRPr="00BF7687">
              <w:rPr>
                <w:bCs/>
              </w:rPr>
              <w:t>Экология</w:t>
            </w:r>
          </w:p>
        </w:tc>
        <w:tc>
          <w:tcPr>
            <w:tcW w:w="5210" w:type="dxa"/>
          </w:tcPr>
          <w:p w:rsidR="001B5146" w:rsidRPr="00BF7687" w:rsidRDefault="00F90B1E" w:rsidP="00BF7687">
            <w:pPr>
              <w:jc w:val="both"/>
              <w:rPr>
                <w:bCs/>
              </w:rPr>
            </w:pPr>
            <w:r w:rsidRPr="00BF7687">
              <w:rPr>
                <w:bCs/>
              </w:rPr>
              <w:t>До изучения</w:t>
            </w:r>
          </w:p>
        </w:tc>
      </w:tr>
      <w:tr w:rsidR="001B5146" w:rsidRPr="00BF7687" w:rsidTr="00F90B1E">
        <w:tc>
          <w:tcPr>
            <w:tcW w:w="675" w:type="dxa"/>
          </w:tcPr>
          <w:p w:rsidR="001B5146" w:rsidRPr="00BF7687" w:rsidRDefault="0050405F" w:rsidP="00BF7687">
            <w:pPr>
              <w:jc w:val="both"/>
              <w:rPr>
                <w:bCs/>
              </w:rPr>
            </w:pPr>
            <w:r w:rsidRPr="00BF7687">
              <w:rPr>
                <w:bCs/>
              </w:rPr>
              <w:t>3</w:t>
            </w:r>
          </w:p>
        </w:tc>
        <w:tc>
          <w:tcPr>
            <w:tcW w:w="3686" w:type="dxa"/>
          </w:tcPr>
          <w:p w:rsidR="001B5146" w:rsidRPr="00BF7687" w:rsidRDefault="00F90B1E" w:rsidP="00BF7687">
            <w:pPr>
              <w:jc w:val="both"/>
              <w:rPr>
                <w:bCs/>
              </w:rPr>
            </w:pPr>
            <w:r w:rsidRPr="00BF7687">
              <w:rPr>
                <w:bCs/>
              </w:rPr>
              <w:t>Лесные культуры</w:t>
            </w:r>
          </w:p>
        </w:tc>
        <w:tc>
          <w:tcPr>
            <w:tcW w:w="5210" w:type="dxa"/>
          </w:tcPr>
          <w:p w:rsidR="001B5146" w:rsidRPr="00BF7687" w:rsidRDefault="00F90B1E" w:rsidP="00BF7687">
            <w:pPr>
              <w:jc w:val="both"/>
              <w:rPr>
                <w:bCs/>
              </w:rPr>
            </w:pPr>
            <w:r w:rsidRPr="00BF7687">
              <w:rPr>
                <w:bCs/>
              </w:rPr>
              <w:t>После изучения</w:t>
            </w:r>
          </w:p>
        </w:tc>
      </w:tr>
      <w:tr w:rsidR="00F90B1E" w:rsidRPr="00BF7687" w:rsidTr="00F90B1E">
        <w:tc>
          <w:tcPr>
            <w:tcW w:w="675" w:type="dxa"/>
          </w:tcPr>
          <w:p w:rsidR="00F90B1E" w:rsidRPr="00BF7687" w:rsidRDefault="00F90B1E" w:rsidP="00BF7687">
            <w:pPr>
              <w:jc w:val="both"/>
              <w:rPr>
                <w:bCs/>
              </w:rPr>
            </w:pPr>
            <w:r w:rsidRPr="00BF7687">
              <w:rPr>
                <w:bCs/>
              </w:rPr>
              <w:t>4</w:t>
            </w:r>
          </w:p>
        </w:tc>
        <w:tc>
          <w:tcPr>
            <w:tcW w:w="3686" w:type="dxa"/>
          </w:tcPr>
          <w:p w:rsidR="00F90B1E" w:rsidRPr="00BF7687" w:rsidRDefault="00F90B1E" w:rsidP="00BF7687">
            <w:pPr>
              <w:jc w:val="both"/>
              <w:rPr>
                <w:bCs/>
              </w:rPr>
            </w:pPr>
            <w:r w:rsidRPr="00BF7687">
              <w:rPr>
                <w:bCs/>
              </w:rPr>
              <w:t>Лесоводство</w:t>
            </w:r>
          </w:p>
        </w:tc>
        <w:tc>
          <w:tcPr>
            <w:tcW w:w="5210" w:type="dxa"/>
          </w:tcPr>
          <w:p w:rsidR="00F90B1E" w:rsidRPr="00BF7687" w:rsidRDefault="00F90B1E" w:rsidP="00BF7687">
            <w:pPr>
              <w:jc w:val="both"/>
              <w:rPr>
                <w:bCs/>
              </w:rPr>
            </w:pPr>
            <w:r w:rsidRPr="00BF7687">
              <w:rPr>
                <w:bCs/>
              </w:rPr>
              <w:t>После изучения</w:t>
            </w:r>
          </w:p>
        </w:tc>
      </w:tr>
    </w:tbl>
    <w:p w:rsidR="008E4BA8" w:rsidRPr="00BF7687" w:rsidRDefault="008E4BA8" w:rsidP="00BF7687">
      <w:pPr>
        <w:jc w:val="center"/>
        <w:rPr>
          <w:b/>
        </w:rPr>
      </w:pPr>
    </w:p>
    <w:p w:rsidR="001112A3" w:rsidRPr="00BF7687" w:rsidRDefault="008E4BA8" w:rsidP="00BF7687">
      <w:pPr>
        <w:jc w:val="center"/>
        <w:rPr>
          <w:b/>
        </w:rPr>
      </w:pPr>
      <w:r w:rsidRPr="00BF7687">
        <w:rPr>
          <w:b/>
        </w:rPr>
        <w:t xml:space="preserve">3. </w:t>
      </w:r>
      <w:r w:rsidR="001B5146" w:rsidRPr="00BF7687">
        <w:rPr>
          <w:b/>
        </w:rPr>
        <w:t>КОМПЕТЕНЦИИ СЛУШАТЕЛЯ ОП ПРОФЕССИОНАЛЬНОГО ОБУЧЕНИЯ, ФОРМИРУЕМЫЕ В РЕЗУЛЬТАТЕ ОСВОЕНИЯ ДАННОЙ ОП</w:t>
      </w:r>
    </w:p>
    <w:p w:rsidR="001112A3" w:rsidRPr="00BF7687" w:rsidRDefault="001112A3" w:rsidP="00BF7687">
      <w:pPr>
        <w:tabs>
          <w:tab w:val="left" w:pos="2713"/>
        </w:tabs>
        <w:jc w:val="both"/>
        <w:rPr>
          <w:b/>
        </w:rPr>
      </w:pPr>
    </w:p>
    <w:p w:rsidR="001112A3" w:rsidRPr="00BF7687" w:rsidRDefault="007E6D55" w:rsidP="00BF7687">
      <w:pPr>
        <w:shd w:val="clear" w:color="auto" w:fill="FFFFFF"/>
        <w:jc w:val="both"/>
        <w:rPr>
          <w:bCs/>
        </w:rPr>
      </w:pPr>
      <w:r w:rsidRPr="00BF7687">
        <w:t xml:space="preserve">Слушатель </w:t>
      </w:r>
      <w:r w:rsidR="001112A3" w:rsidRPr="00BF7687">
        <w:t xml:space="preserve">должен обладать следующими </w:t>
      </w:r>
      <w:r w:rsidR="001112A3" w:rsidRPr="00BF7687">
        <w:rPr>
          <w:bCs/>
        </w:rPr>
        <w:t xml:space="preserve">общекультурными </w:t>
      </w:r>
      <w:r w:rsidR="002B7577" w:rsidRPr="00BF7687">
        <w:rPr>
          <w:bCs/>
        </w:rPr>
        <w:t xml:space="preserve">и профессиональными </w:t>
      </w:r>
      <w:r w:rsidR="001112A3" w:rsidRPr="00BF7687">
        <w:rPr>
          <w:bCs/>
        </w:rPr>
        <w:t>ко</w:t>
      </w:r>
      <w:r w:rsidR="001112A3" w:rsidRPr="00BF7687">
        <w:rPr>
          <w:bCs/>
        </w:rPr>
        <w:t>м</w:t>
      </w:r>
      <w:r w:rsidR="001112A3" w:rsidRPr="00BF7687">
        <w:rPr>
          <w:bCs/>
        </w:rPr>
        <w:t>петенциями:</w:t>
      </w:r>
    </w:p>
    <w:p w:rsidR="003A61B7" w:rsidRPr="00BF7687" w:rsidRDefault="003A61B7" w:rsidP="00BF7687">
      <w:pPr>
        <w:shd w:val="clear" w:color="auto" w:fill="FFFFFF"/>
        <w:jc w:val="both"/>
        <w:rPr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64"/>
      </w:tblGrid>
      <w:tr w:rsidR="009C62BC" w:rsidRPr="00BF7687" w:rsidTr="0008475C">
        <w:tc>
          <w:tcPr>
            <w:tcW w:w="1242" w:type="dxa"/>
          </w:tcPr>
          <w:p w:rsidR="009C62BC" w:rsidRPr="00BF7687" w:rsidRDefault="009C62BC" w:rsidP="00BF7687">
            <w:pPr>
              <w:jc w:val="both"/>
              <w:rPr>
                <w:bCs/>
              </w:rPr>
            </w:pPr>
            <w:r w:rsidRPr="00BF7687">
              <w:rPr>
                <w:bCs/>
              </w:rPr>
              <w:t>ПК-1</w:t>
            </w:r>
          </w:p>
        </w:tc>
        <w:tc>
          <w:tcPr>
            <w:tcW w:w="8364" w:type="dxa"/>
          </w:tcPr>
          <w:p w:rsidR="009C62BC" w:rsidRPr="00BF7687" w:rsidRDefault="009C62BC" w:rsidP="00BF7687">
            <w:pPr>
              <w:jc w:val="both"/>
              <w:rPr>
                <w:rStyle w:val="FontStyle136"/>
                <w:sz w:val="24"/>
                <w:szCs w:val="24"/>
              </w:rPr>
            </w:pPr>
            <w:r w:rsidRPr="00BF7687">
              <w:rPr>
                <w:rStyle w:val="FontStyle136"/>
                <w:sz w:val="24"/>
                <w:szCs w:val="24"/>
              </w:rPr>
              <w:t>использованием основных законов естественнонаучных дисциплин в профе</w:t>
            </w:r>
            <w:r w:rsidRPr="00BF7687">
              <w:rPr>
                <w:rStyle w:val="FontStyle136"/>
                <w:sz w:val="24"/>
                <w:szCs w:val="24"/>
              </w:rPr>
              <w:t>с</w:t>
            </w:r>
            <w:r w:rsidRPr="00BF7687">
              <w:rPr>
                <w:rStyle w:val="FontStyle136"/>
                <w:sz w:val="24"/>
                <w:szCs w:val="24"/>
              </w:rPr>
              <w:t>сиональной деятельности, применять методы математического анализа и м</w:t>
            </w:r>
            <w:r w:rsidRPr="00BF7687">
              <w:rPr>
                <w:rStyle w:val="FontStyle136"/>
                <w:sz w:val="24"/>
                <w:szCs w:val="24"/>
              </w:rPr>
              <w:t>о</w:t>
            </w:r>
            <w:r w:rsidRPr="00BF7687">
              <w:rPr>
                <w:rStyle w:val="FontStyle136"/>
                <w:sz w:val="24"/>
                <w:szCs w:val="24"/>
              </w:rPr>
              <w:t>делирования, экспериментального исследования</w:t>
            </w:r>
          </w:p>
        </w:tc>
      </w:tr>
      <w:tr w:rsidR="009C62BC" w:rsidRPr="00BF7687" w:rsidTr="0008475C">
        <w:tc>
          <w:tcPr>
            <w:tcW w:w="1242" w:type="dxa"/>
          </w:tcPr>
          <w:p w:rsidR="009C62BC" w:rsidRPr="00BF7687" w:rsidRDefault="009C62BC" w:rsidP="00BF7687">
            <w:pPr>
              <w:jc w:val="both"/>
              <w:rPr>
                <w:bCs/>
              </w:rPr>
            </w:pPr>
            <w:r w:rsidRPr="00BF7687">
              <w:rPr>
                <w:bCs/>
              </w:rPr>
              <w:t>ПК-2</w:t>
            </w:r>
          </w:p>
        </w:tc>
        <w:tc>
          <w:tcPr>
            <w:tcW w:w="8364" w:type="dxa"/>
          </w:tcPr>
          <w:p w:rsidR="009C62BC" w:rsidRPr="00BF7687" w:rsidRDefault="009C62BC" w:rsidP="00BF7687">
            <w:pPr>
              <w:jc w:val="both"/>
              <w:rPr>
                <w:rStyle w:val="FontStyle136"/>
                <w:sz w:val="24"/>
                <w:szCs w:val="24"/>
              </w:rPr>
            </w:pPr>
            <w:r w:rsidRPr="00BF7687">
              <w:rPr>
                <w:rStyle w:val="FontStyle136"/>
                <w:sz w:val="24"/>
                <w:szCs w:val="24"/>
              </w:rPr>
              <w:t>владением основными методами, способами и средствами получения, хран</w:t>
            </w:r>
            <w:r w:rsidRPr="00BF7687">
              <w:rPr>
                <w:rStyle w:val="FontStyle136"/>
                <w:sz w:val="24"/>
                <w:szCs w:val="24"/>
              </w:rPr>
              <w:t>е</w:t>
            </w:r>
            <w:r w:rsidRPr="00BF7687">
              <w:rPr>
                <w:rStyle w:val="FontStyle136"/>
                <w:sz w:val="24"/>
                <w:szCs w:val="24"/>
              </w:rPr>
              <w:t>ния, переработки информации, навыками работы с компьютером как сре</w:t>
            </w:r>
            <w:r w:rsidRPr="00BF7687">
              <w:rPr>
                <w:rStyle w:val="FontStyle136"/>
                <w:sz w:val="24"/>
                <w:szCs w:val="24"/>
              </w:rPr>
              <w:t>д</w:t>
            </w:r>
            <w:r w:rsidRPr="00BF7687">
              <w:rPr>
                <w:rStyle w:val="FontStyle136"/>
                <w:sz w:val="24"/>
                <w:szCs w:val="24"/>
              </w:rPr>
              <w:t>ством управления информацией</w:t>
            </w:r>
          </w:p>
        </w:tc>
      </w:tr>
      <w:tr w:rsidR="009C62BC" w:rsidRPr="00BF7687" w:rsidTr="0008475C">
        <w:tc>
          <w:tcPr>
            <w:tcW w:w="1242" w:type="dxa"/>
          </w:tcPr>
          <w:p w:rsidR="009C62BC" w:rsidRPr="00BF7687" w:rsidRDefault="009C62BC" w:rsidP="00BF7687">
            <w:pPr>
              <w:jc w:val="both"/>
              <w:rPr>
                <w:bCs/>
              </w:rPr>
            </w:pPr>
            <w:r w:rsidRPr="00BF7687">
              <w:rPr>
                <w:bCs/>
              </w:rPr>
              <w:t>ПК-3</w:t>
            </w:r>
          </w:p>
        </w:tc>
        <w:tc>
          <w:tcPr>
            <w:tcW w:w="8364" w:type="dxa"/>
          </w:tcPr>
          <w:p w:rsidR="009C62BC" w:rsidRPr="00BF7687" w:rsidRDefault="009C62BC" w:rsidP="00BF7687">
            <w:pPr>
              <w:jc w:val="both"/>
            </w:pPr>
            <w:r w:rsidRPr="00BF7687">
              <w:t>Умение использовать нормативные правовые документы в своей деятельности</w:t>
            </w:r>
          </w:p>
        </w:tc>
      </w:tr>
      <w:tr w:rsidR="009C62BC" w:rsidRPr="00BF7687" w:rsidTr="0008475C">
        <w:tc>
          <w:tcPr>
            <w:tcW w:w="1242" w:type="dxa"/>
          </w:tcPr>
          <w:p w:rsidR="009C62BC" w:rsidRPr="00BF7687" w:rsidRDefault="009C62BC" w:rsidP="00BF7687">
            <w:pPr>
              <w:jc w:val="both"/>
              <w:rPr>
                <w:bCs/>
              </w:rPr>
            </w:pPr>
            <w:r w:rsidRPr="00BF7687">
              <w:rPr>
                <w:bCs/>
              </w:rPr>
              <w:t>ПК-10</w:t>
            </w:r>
          </w:p>
        </w:tc>
        <w:tc>
          <w:tcPr>
            <w:tcW w:w="8364" w:type="dxa"/>
          </w:tcPr>
          <w:p w:rsidR="009C62BC" w:rsidRPr="00BF7687" w:rsidRDefault="009C62BC" w:rsidP="00BF7687">
            <w:pPr>
              <w:jc w:val="both"/>
            </w:pPr>
            <w:r w:rsidRPr="00BF7687">
              <w:t>Владение методами таксации, мониторинга состояния и инвентаризации в л</w:t>
            </w:r>
            <w:r w:rsidRPr="00BF7687">
              <w:t>е</w:t>
            </w:r>
            <w:r w:rsidRPr="00BF7687">
              <w:t>сах</w:t>
            </w:r>
          </w:p>
        </w:tc>
      </w:tr>
      <w:tr w:rsidR="009C62BC" w:rsidRPr="00BF7687" w:rsidTr="0008475C">
        <w:tc>
          <w:tcPr>
            <w:tcW w:w="1242" w:type="dxa"/>
          </w:tcPr>
          <w:p w:rsidR="009C62BC" w:rsidRPr="00BF7687" w:rsidRDefault="009C62BC" w:rsidP="00BF7687">
            <w:pPr>
              <w:jc w:val="both"/>
              <w:rPr>
                <w:bCs/>
              </w:rPr>
            </w:pPr>
            <w:r w:rsidRPr="00BF7687">
              <w:rPr>
                <w:bCs/>
              </w:rPr>
              <w:t>ПК-14</w:t>
            </w:r>
          </w:p>
        </w:tc>
        <w:tc>
          <w:tcPr>
            <w:tcW w:w="8364" w:type="dxa"/>
          </w:tcPr>
          <w:p w:rsidR="009C62BC" w:rsidRPr="00BF7687" w:rsidRDefault="009C62BC" w:rsidP="00BF7687">
            <w:pPr>
              <w:jc w:val="both"/>
              <w:rPr>
                <w:bCs/>
              </w:rPr>
            </w:pPr>
            <w:r w:rsidRPr="00BF7687">
              <w:rPr>
                <w:bCs/>
              </w:rPr>
              <w:t>Умение в полевых условиях выполнять измерения деревьев и кустарников с использованием лесотаксационных приборов, определять и оценивать колич</w:t>
            </w:r>
            <w:r w:rsidRPr="00BF7687">
              <w:rPr>
                <w:bCs/>
              </w:rPr>
              <w:t>е</w:t>
            </w:r>
            <w:r w:rsidRPr="00BF7687">
              <w:rPr>
                <w:bCs/>
              </w:rPr>
              <w:t>ственные и качественные характеристики лесов</w:t>
            </w:r>
          </w:p>
        </w:tc>
      </w:tr>
    </w:tbl>
    <w:p w:rsidR="00731FC9" w:rsidRPr="00BF7687" w:rsidRDefault="00731FC9" w:rsidP="00BF7687">
      <w:pPr>
        <w:rPr>
          <w:color w:val="000000"/>
        </w:rPr>
      </w:pPr>
    </w:p>
    <w:p w:rsidR="001112A3" w:rsidRPr="00BF7687" w:rsidRDefault="00731FC9" w:rsidP="00BF7687">
      <w:pPr>
        <w:jc w:val="both"/>
        <w:rPr>
          <w:color w:val="000000"/>
        </w:rPr>
      </w:pPr>
      <w:r w:rsidRPr="00BF7687">
        <w:rPr>
          <w:color w:val="000000"/>
        </w:rPr>
        <w:tab/>
        <w:t>Формирование компетенций в учебном процессе при изучении дисциплин разли</w:t>
      </w:r>
      <w:r w:rsidRPr="00BF7687">
        <w:rPr>
          <w:color w:val="000000"/>
        </w:rPr>
        <w:t>ч</w:t>
      </w:r>
      <w:r w:rsidRPr="00BF7687">
        <w:rPr>
          <w:color w:val="000000"/>
        </w:rPr>
        <w:t xml:space="preserve">ных циклов представлено в структурной матрице формирования компетенций по </w:t>
      </w:r>
      <w:r w:rsidR="00BE2153" w:rsidRPr="00BF7687">
        <w:rPr>
          <w:color w:val="000000"/>
        </w:rPr>
        <w:t>допо</w:t>
      </w:r>
      <w:r w:rsidR="00BE2153" w:rsidRPr="00BF7687">
        <w:rPr>
          <w:color w:val="000000"/>
        </w:rPr>
        <w:t>л</w:t>
      </w:r>
      <w:r w:rsidR="00BE2153" w:rsidRPr="00BF7687">
        <w:rPr>
          <w:color w:val="000000"/>
        </w:rPr>
        <w:t>нительной</w:t>
      </w:r>
      <w:r w:rsidRPr="00BF7687">
        <w:rPr>
          <w:color w:val="000000"/>
        </w:rPr>
        <w:t xml:space="preserve"> образовательной программе подготовки.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40"/>
        <w:gridCol w:w="2639"/>
        <w:gridCol w:w="2665"/>
        <w:gridCol w:w="3027"/>
      </w:tblGrid>
      <w:tr w:rsidR="00326AA4" w:rsidRPr="00BF7687" w:rsidTr="0002116F">
        <w:trPr>
          <w:trHeight w:val="735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AA4" w:rsidRPr="00BF7687" w:rsidRDefault="00326AA4" w:rsidP="00BF7687">
            <w:pPr>
              <w:jc w:val="center"/>
              <w:rPr>
                <w:b/>
                <w:color w:val="000000"/>
              </w:rPr>
            </w:pPr>
            <w:r w:rsidRPr="00BF7687">
              <w:rPr>
                <w:b/>
                <w:color w:val="000000"/>
              </w:rPr>
              <w:t>Номер по уче</w:t>
            </w:r>
            <w:r w:rsidRPr="00BF7687">
              <w:rPr>
                <w:b/>
                <w:color w:val="000000"/>
              </w:rPr>
              <w:t>б</w:t>
            </w:r>
            <w:r w:rsidRPr="00BF7687">
              <w:rPr>
                <w:b/>
                <w:color w:val="000000"/>
              </w:rPr>
              <w:t>ному плану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AA4" w:rsidRPr="00BF7687" w:rsidRDefault="00326AA4" w:rsidP="00BF7687">
            <w:pPr>
              <w:jc w:val="center"/>
              <w:rPr>
                <w:b/>
                <w:color w:val="000000"/>
              </w:rPr>
            </w:pPr>
            <w:r w:rsidRPr="00BF7687">
              <w:rPr>
                <w:b/>
                <w:color w:val="000000"/>
              </w:rPr>
              <w:t>Название дисципл</w:t>
            </w:r>
            <w:r w:rsidRPr="00BF7687">
              <w:rPr>
                <w:b/>
                <w:color w:val="000000"/>
              </w:rPr>
              <w:t>и</w:t>
            </w:r>
            <w:r w:rsidRPr="00BF7687">
              <w:rPr>
                <w:b/>
                <w:color w:val="000000"/>
              </w:rPr>
              <w:t>ны, практики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AA4" w:rsidRPr="00BF7687" w:rsidRDefault="00326AA4" w:rsidP="00BF7687">
            <w:pPr>
              <w:jc w:val="center"/>
              <w:rPr>
                <w:b/>
                <w:color w:val="000000"/>
              </w:rPr>
            </w:pPr>
            <w:r w:rsidRPr="00BF7687">
              <w:rPr>
                <w:b/>
                <w:color w:val="000000"/>
              </w:rPr>
              <w:t>Шифры формиру</w:t>
            </w:r>
            <w:r w:rsidRPr="00BF7687">
              <w:rPr>
                <w:b/>
                <w:color w:val="000000"/>
              </w:rPr>
              <w:t>е</w:t>
            </w:r>
            <w:r w:rsidRPr="00BF7687">
              <w:rPr>
                <w:b/>
                <w:color w:val="000000"/>
              </w:rPr>
              <w:t>мых компетенций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AA4" w:rsidRPr="00BF7687" w:rsidRDefault="00326AA4" w:rsidP="00BF7687">
            <w:pPr>
              <w:jc w:val="center"/>
              <w:rPr>
                <w:b/>
                <w:color w:val="000000"/>
              </w:rPr>
            </w:pPr>
            <w:r w:rsidRPr="00BF7687">
              <w:rPr>
                <w:b/>
                <w:color w:val="000000"/>
              </w:rPr>
              <w:t>Кафедра</w:t>
            </w:r>
          </w:p>
        </w:tc>
      </w:tr>
      <w:tr w:rsidR="00326AA4" w:rsidRPr="00BF7687" w:rsidTr="0002116F">
        <w:trPr>
          <w:trHeight w:val="402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A4" w:rsidRPr="00BF7687" w:rsidRDefault="00326AA4" w:rsidP="00BF7687">
            <w:pPr>
              <w:jc w:val="center"/>
            </w:pPr>
            <w:r w:rsidRPr="00BF7687">
              <w:t>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A4" w:rsidRPr="00BF7687" w:rsidRDefault="009C62BC" w:rsidP="00BF7687">
            <w:r w:rsidRPr="00BF7687">
              <w:t>Таксация леса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A4" w:rsidRPr="00BF7687" w:rsidRDefault="00BF7687" w:rsidP="00BF7687">
            <w:r w:rsidRPr="00BF7687">
              <w:t>ПК_2, 10, 14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A4" w:rsidRPr="00BF7687" w:rsidRDefault="00BF7687" w:rsidP="00BF7687">
            <w:r w:rsidRPr="00BF7687">
              <w:t>Лесоустройства и экологии</w:t>
            </w:r>
          </w:p>
        </w:tc>
      </w:tr>
      <w:tr w:rsidR="00326AA4" w:rsidRPr="00BF7687" w:rsidTr="0002116F">
        <w:trPr>
          <w:trHeight w:val="402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A4" w:rsidRPr="00BF7687" w:rsidRDefault="00326AA4" w:rsidP="00BF7687">
            <w:pPr>
              <w:jc w:val="center"/>
            </w:pPr>
            <w:r w:rsidRPr="00BF7687">
              <w:t>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A4" w:rsidRPr="00BF7687" w:rsidRDefault="009C62BC" w:rsidP="00BF7687">
            <w:r w:rsidRPr="00BF7687">
              <w:t>Лесоустройство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A4" w:rsidRPr="00BF7687" w:rsidRDefault="00BF7687" w:rsidP="00BF7687">
            <w:r w:rsidRPr="00BF7687">
              <w:t>ПК_2, 10, 14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A4" w:rsidRPr="00BF7687" w:rsidRDefault="00BF7687" w:rsidP="00BF7687">
            <w:r w:rsidRPr="00BF7687">
              <w:t>Лесоустройства и экологии</w:t>
            </w:r>
          </w:p>
        </w:tc>
      </w:tr>
      <w:tr w:rsidR="00326AA4" w:rsidRPr="00BF7687" w:rsidTr="0002116F">
        <w:trPr>
          <w:trHeight w:val="402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A4" w:rsidRPr="00BF7687" w:rsidRDefault="00326AA4" w:rsidP="00BF7687">
            <w:pPr>
              <w:jc w:val="center"/>
            </w:pPr>
            <w:r w:rsidRPr="00BF7687">
              <w:t>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A4" w:rsidRPr="00BF7687" w:rsidRDefault="009C62BC" w:rsidP="00BF7687">
            <w:r w:rsidRPr="00BF7687">
              <w:t>Нормативно-правовая база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A4" w:rsidRPr="00BF7687" w:rsidRDefault="00BF7687" w:rsidP="00BF7687">
            <w:r w:rsidRPr="00BF7687">
              <w:t>ПК-1, ПК-3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A4" w:rsidRPr="00BF7687" w:rsidRDefault="00BF7687" w:rsidP="00BF7687">
            <w:r w:rsidRPr="00BF7687">
              <w:t>Лесоустройства и экологии</w:t>
            </w:r>
          </w:p>
        </w:tc>
      </w:tr>
      <w:tr w:rsidR="00326AA4" w:rsidRPr="00BF7687" w:rsidTr="0002116F">
        <w:trPr>
          <w:trHeight w:val="402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A4" w:rsidRPr="00BF7687" w:rsidRDefault="00BF7687" w:rsidP="00BF7687">
            <w:pPr>
              <w:jc w:val="center"/>
            </w:pPr>
            <w:r w:rsidRPr="00BF7687">
              <w:t>4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87" w:rsidRPr="00BF7687" w:rsidRDefault="00326AA4" w:rsidP="00BF7687">
            <w:r w:rsidRPr="00BF7687">
              <w:t xml:space="preserve">Производственная </w:t>
            </w:r>
          </w:p>
          <w:p w:rsidR="00326AA4" w:rsidRPr="00BF7687" w:rsidRDefault="00326AA4" w:rsidP="00BF7687">
            <w:r w:rsidRPr="00BF7687">
              <w:t xml:space="preserve"> практика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AA4" w:rsidRPr="00BF7687" w:rsidRDefault="00BF7687" w:rsidP="00BF7687">
            <w:r w:rsidRPr="00BF7687">
              <w:t>ПК-1, ПК-2, ПК-3, ПК-10, ПК-14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A4" w:rsidRPr="00BF7687" w:rsidRDefault="00BF7687" w:rsidP="00BF7687">
            <w:r w:rsidRPr="00BF7687">
              <w:t>Лесоустройства и экологии</w:t>
            </w:r>
          </w:p>
        </w:tc>
      </w:tr>
      <w:tr w:rsidR="00326AA4" w:rsidRPr="00BF7687" w:rsidTr="0002116F">
        <w:trPr>
          <w:trHeight w:val="402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A4" w:rsidRPr="00BF7687" w:rsidRDefault="00BF7687" w:rsidP="00BF7687">
            <w:pPr>
              <w:jc w:val="center"/>
            </w:pPr>
            <w:r w:rsidRPr="00BF7687">
              <w:t>5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687" w:rsidRPr="00BF7687" w:rsidRDefault="00326AA4" w:rsidP="00BF7687">
            <w:r w:rsidRPr="00BF7687">
              <w:t>Квалификационный</w:t>
            </w:r>
          </w:p>
          <w:p w:rsidR="00326AA4" w:rsidRPr="00BF7687" w:rsidRDefault="00326AA4" w:rsidP="00BF7687">
            <w:r w:rsidRPr="00BF7687">
              <w:t xml:space="preserve"> экзамен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AA4" w:rsidRPr="00BF7687" w:rsidRDefault="00326AA4" w:rsidP="00BF7687"/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A4" w:rsidRPr="00BF7687" w:rsidRDefault="00326AA4" w:rsidP="00BF7687"/>
        </w:tc>
      </w:tr>
    </w:tbl>
    <w:p w:rsidR="00731FC9" w:rsidRPr="00BF7687" w:rsidRDefault="00731FC9" w:rsidP="00BF7687">
      <w:pPr>
        <w:jc w:val="both"/>
        <w:rPr>
          <w:i/>
        </w:rPr>
      </w:pPr>
    </w:p>
    <w:p w:rsidR="001112A3" w:rsidRPr="00BF7687" w:rsidRDefault="001112A3" w:rsidP="00BF7687">
      <w:pPr>
        <w:jc w:val="both"/>
        <w:rPr>
          <w:b/>
        </w:rPr>
      </w:pPr>
      <w:r w:rsidRPr="00BF7687">
        <w:rPr>
          <w:b/>
        </w:rPr>
        <w:lastRenderedPageBreak/>
        <w:t>4. Документы, регламентирующие содержание и организацию образовате</w:t>
      </w:r>
      <w:r w:rsidR="009278D2" w:rsidRPr="00BF7687">
        <w:rPr>
          <w:b/>
        </w:rPr>
        <w:t xml:space="preserve">льного процесса при реализации </w:t>
      </w:r>
      <w:r w:rsidR="007217E4" w:rsidRPr="00BF7687">
        <w:rPr>
          <w:b/>
        </w:rPr>
        <w:t>ОП</w:t>
      </w:r>
    </w:p>
    <w:p w:rsidR="001F7DE9" w:rsidRPr="00BF7687" w:rsidRDefault="00731FC9" w:rsidP="00BF7687">
      <w:pPr>
        <w:jc w:val="both"/>
        <w:rPr>
          <w:color w:val="000000"/>
        </w:rPr>
      </w:pPr>
      <w:r w:rsidRPr="00BF7687">
        <w:rPr>
          <w:color w:val="000000"/>
        </w:rPr>
        <w:tab/>
      </w:r>
    </w:p>
    <w:p w:rsidR="00326AA4" w:rsidRPr="00BF7687" w:rsidRDefault="00731FC9" w:rsidP="00BF7687">
      <w:pPr>
        <w:jc w:val="both"/>
        <w:rPr>
          <w:i/>
          <w:color w:val="000000"/>
        </w:rPr>
      </w:pPr>
      <w:r w:rsidRPr="00BF7687">
        <w:rPr>
          <w:i/>
          <w:color w:val="000000"/>
        </w:rPr>
        <w:t xml:space="preserve">4.1. </w:t>
      </w:r>
      <w:r w:rsidR="001F7DE9" w:rsidRPr="00BF7687">
        <w:rPr>
          <w:i/>
        </w:rPr>
        <w:t>Учебный  план  (Приложение А)</w:t>
      </w:r>
      <w:r w:rsidRPr="00BF7687">
        <w:rPr>
          <w:i/>
          <w:color w:val="000000"/>
        </w:rPr>
        <w:t xml:space="preserve"> </w:t>
      </w:r>
    </w:p>
    <w:p w:rsidR="00326AA4" w:rsidRPr="00BF7687" w:rsidRDefault="001F7DE9" w:rsidP="00BF7687">
      <w:r w:rsidRPr="00BF7687">
        <w:t>Учебный план приведен в Приложении А</w:t>
      </w:r>
    </w:p>
    <w:p w:rsidR="001F7DE9" w:rsidRPr="00BF7687" w:rsidRDefault="00326AA4" w:rsidP="00BF7687">
      <w:pPr>
        <w:rPr>
          <w:b/>
          <w:i/>
        </w:rPr>
      </w:pPr>
      <w:r w:rsidRPr="00BF7687">
        <w:rPr>
          <w:b/>
          <w:i/>
        </w:rPr>
        <w:tab/>
      </w:r>
    </w:p>
    <w:p w:rsidR="001112A3" w:rsidRPr="00BF7687" w:rsidRDefault="00232254" w:rsidP="00BF7687">
      <w:pPr>
        <w:rPr>
          <w:i/>
        </w:rPr>
      </w:pPr>
      <w:r w:rsidRPr="00BF7687">
        <w:rPr>
          <w:i/>
        </w:rPr>
        <w:t>4.</w:t>
      </w:r>
      <w:r w:rsidR="00BE2153" w:rsidRPr="00BF7687">
        <w:rPr>
          <w:i/>
        </w:rPr>
        <w:t>2</w:t>
      </w:r>
      <w:r w:rsidRPr="00BF7687">
        <w:rPr>
          <w:i/>
        </w:rPr>
        <w:t xml:space="preserve">. </w:t>
      </w:r>
      <w:r w:rsidR="001F7DE9" w:rsidRPr="00BF7687">
        <w:rPr>
          <w:i/>
          <w:color w:val="000000"/>
        </w:rPr>
        <w:t>Календарный учебный график</w:t>
      </w:r>
    </w:p>
    <w:p w:rsidR="001F7DE9" w:rsidRDefault="001F7DE9" w:rsidP="00BF7687">
      <w:pPr>
        <w:jc w:val="both"/>
        <w:rPr>
          <w:color w:val="000000"/>
        </w:rPr>
      </w:pPr>
      <w:r w:rsidRPr="00BF7687">
        <w:rPr>
          <w:color w:val="000000"/>
        </w:rPr>
        <w:t xml:space="preserve">Годовой календарный учебный график и учебный план приведён в Приложении Б. </w:t>
      </w:r>
    </w:p>
    <w:p w:rsidR="00147503" w:rsidRPr="00BF7687" w:rsidRDefault="00147503" w:rsidP="00BF7687">
      <w:pPr>
        <w:jc w:val="both"/>
        <w:rPr>
          <w:color w:val="000000"/>
        </w:rPr>
      </w:pPr>
    </w:p>
    <w:p w:rsidR="00BF7687" w:rsidRPr="00BF7687" w:rsidRDefault="00BF7687" w:rsidP="00BF7687">
      <w:pPr>
        <w:jc w:val="center"/>
        <w:rPr>
          <w:b/>
        </w:rPr>
      </w:pPr>
      <w:r w:rsidRPr="00BF7687">
        <w:rPr>
          <w:b/>
        </w:rPr>
        <w:t xml:space="preserve">4.3 </w:t>
      </w:r>
      <w:r w:rsidR="00B43215" w:rsidRPr="00BF7687">
        <w:rPr>
          <w:b/>
        </w:rPr>
        <w:t xml:space="preserve">Рабочая программа дисциплины </w:t>
      </w:r>
    </w:p>
    <w:p w:rsidR="00B43215" w:rsidRDefault="00B43215" w:rsidP="00BF7687">
      <w:pPr>
        <w:jc w:val="center"/>
        <w:rPr>
          <w:b/>
        </w:rPr>
      </w:pPr>
      <w:r w:rsidRPr="00BF7687">
        <w:rPr>
          <w:b/>
        </w:rPr>
        <w:t>«</w:t>
      </w:r>
      <w:r w:rsidR="00323BA8" w:rsidRPr="00BF7687">
        <w:rPr>
          <w:b/>
        </w:rPr>
        <w:t>Лесоустройство и таксация леса</w:t>
      </w:r>
      <w:r w:rsidRPr="00BF7687">
        <w:rPr>
          <w:b/>
        </w:rPr>
        <w:t>»</w:t>
      </w:r>
    </w:p>
    <w:p w:rsidR="00147503" w:rsidRDefault="00147503" w:rsidP="00BF7687">
      <w:pPr>
        <w:jc w:val="center"/>
        <w:rPr>
          <w:b/>
        </w:rPr>
      </w:pPr>
    </w:p>
    <w:p w:rsidR="00147503" w:rsidRPr="00BF7687" w:rsidRDefault="00147503" w:rsidP="00BF7687">
      <w:pPr>
        <w:jc w:val="center"/>
        <w:rPr>
          <w:b/>
        </w:rPr>
      </w:pPr>
      <w:r>
        <w:rPr>
          <w:b/>
        </w:rPr>
        <w:t>4.3.1 Цель и задачи дисциплины</w:t>
      </w:r>
    </w:p>
    <w:p w:rsidR="00B43215" w:rsidRPr="00BF7687" w:rsidRDefault="00B43215" w:rsidP="00BF7687">
      <w:pPr>
        <w:jc w:val="both"/>
        <w:rPr>
          <w:b/>
        </w:rPr>
      </w:pPr>
    </w:p>
    <w:p w:rsidR="001F7DE9" w:rsidRPr="00BF7687" w:rsidRDefault="00B43215" w:rsidP="00BF7687">
      <w:pPr>
        <w:jc w:val="both"/>
      </w:pPr>
      <w:r w:rsidRPr="00BF7687">
        <w:tab/>
      </w:r>
      <w:r w:rsidRPr="00BF7687">
        <w:rPr>
          <w:b/>
          <w:bCs/>
        </w:rPr>
        <w:t>Цель дисциплины</w:t>
      </w:r>
      <w:r w:rsidRPr="00BF7687">
        <w:t xml:space="preserve"> </w:t>
      </w:r>
      <w:r w:rsidR="001F7DE9" w:rsidRPr="00BF7687">
        <w:t>–</w:t>
      </w:r>
      <w:r w:rsidR="007E00E9" w:rsidRPr="00BF7687">
        <w:t xml:space="preserve"> Оценка количественных и качественных показателей наса</w:t>
      </w:r>
      <w:r w:rsidR="007E00E9" w:rsidRPr="00BF7687">
        <w:t>ж</w:t>
      </w:r>
      <w:r w:rsidR="007E00E9" w:rsidRPr="00BF7687">
        <w:t>дений. Осуществление проектирования мероприятий по использованию, охране, защите и воспроизводству лесных ресурсов в объекте лесоустройства.</w:t>
      </w:r>
    </w:p>
    <w:p w:rsidR="001F7DE9" w:rsidRPr="00BF7687" w:rsidRDefault="00B43215" w:rsidP="00BF7687">
      <w:pPr>
        <w:jc w:val="both"/>
      </w:pPr>
      <w:r w:rsidRPr="00BF7687">
        <w:tab/>
      </w:r>
    </w:p>
    <w:p w:rsidR="00B43215" w:rsidRPr="00BF7687" w:rsidRDefault="001F7DE9" w:rsidP="00BF7687">
      <w:pPr>
        <w:jc w:val="both"/>
      </w:pPr>
      <w:r w:rsidRPr="00BF7687">
        <w:tab/>
      </w:r>
      <w:r w:rsidR="00B43215" w:rsidRPr="00BF7687">
        <w:rPr>
          <w:b/>
          <w:bCs/>
        </w:rPr>
        <w:t>Задачи дисциплины</w:t>
      </w:r>
      <w:r w:rsidR="00B43215" w:rsidRPr="00BF7687">
        <w:t xml:space="preserve">: </w:t>
      </w:r>
    </w:p>
    <w:p w:rsidR="007E00E9" w:rsidRPr="00BF7687" w:rsidRDefault="007E00E9" w:rsidP="00BF7687">
      <w:pPr>
        <w:jc w:val="both"/>
      </w:pPr>
      <w:r w:rsidRPr="00BF7687">
        <w:t xml:space="preserve">- </w:t>
      </w:r>
      <w:r w:rsidR="00294F0E" w:rsidRPr="00BF7687">
        <w:t>Изучение нормативно-правовой базы лесного хозяйства при осуществлении таксации леса и лесоустроительном проектировании;</w:t>
      </w:r>
    </w:p>
    <w:p w:rsidR="00294F0E" w:rsidRPr="00BF7687" w:rsidRDefault="00294F0E" w:rsidP="00BF7687">
      <w:pPr>
        <w:jc w:val="both"/>
      </w:pPr>
      <w:r w:rsidRPr="00BF7687">
        <w:t>- Освоение методов измерения и расчёта таксационных показателей отдельных деревьев и древостоев;</w:t>
      </w:r>
    </w:p>
    <w:p w:rsidR="00294F0E" w:rsidRPr="00BF7687" w:rsidRDefault="00294F0E" w:rsidP="00BF7687">
      <w:pPr>
        <w:jc w:val="both"/>
      </w:pPr>
      <w:r w:rsidRPr="00BF7687">
        <w:t>- Выполнение лесоустроительного проектирования в лесничествах и лесопарках.</w:t>
      </w:r>
    </w:p>
    <w:p w:rsidR="001F7DE9" w:rsidRPr="00BF7687" w:rsidRDefault="001F7DE9" w:rsidP="00BF7687">
      <w:pPr>
        <w:jc w:val="both"/>
      </w:pPr>
    </w:p>
    <w:p w:rsidR="00BF3DE8" w:rsidRDefault="00B43215" w:rsidP="00BF3DE8">
      <w:pPr>
        <w:jc w:val="center"/>
        <w:rPr>
          <w:b/>
          <w:bCs/>
          <w:u w:val="single"/>
        </w:rPr>
      </w:pPr>
      <w:r w:rsidRPr="00BF3DE8">
        <w:rPr>
          <w:b/>
          <w:bCs/>
          <w:u w:val="single"/>
        </w:rPr>
        <w:t xml:space="preserve">Процесс изучения дисциплины направлен </w:t>
      </w:r>
    </w:p>
    <w:p w:rsidR="00B43215" w:rsidRPr="00BF3DE8" w:rsidRDefault="00B43215" w:rsidP="00BF3DE8">
      <w:pPr>
        <w:jc w:val="center"/>
        <w:rPr>
          <w:b/>
          <w:bCs/>
          <w:u w:val="single"/>
        </w:rPr>
      </w:pPr>
      <w:r w:rsidRPr="00BF3DE8">
        <w:rPr>
          <w:b/>
          <w:bCs/>
          <w:u w:val="single"/>
        </w:rPr>
        <w:t>на формирование следующих компетенций:</w:t>
      </w:r>
    </w:p>
    <w:p w:rsidR="00106B08" w:rsidRPr="00BF7687" w:rsidRDefault="00BF3DE8" w:rsidP="00BF7687">
      <w:pPr>
        <w:jc w:val="both"/>
      </w:pPr>
      <w:r>
        <w:t xml:space="preserve">- </w:t>
      </w:r>
      <w:r w:rsidR="00106B08" w:rsidRPr="00BF7687">
        <w:t>Определение таксационных показателей лесных насаждений, обеспечивающих норм</w:t>
      </w:r>
      <w:r w:rsidR="00106B08" w:rsidRPr="00BF7687">
        <w:t>а</w:t>
      </w:r>
      <w:r w:rsidR="00106B08" w:rsidRPr="00BF7687">
        <w:t>тивную точность</w:t>
      </w:r>
    </w:p>
    <w:p w:rsidR="00106B08" w:rsidRPr="00BF7687" w:rsidRDefault="00106B08" w:rsidP="00BF7687">
      <w:pPr>
        <w:jc w:val="both"/>
      </w:pPr>
      <w:r w:rsidRPr="00BF7687">
        <w:t>- Выполнение работ по таксации лесов глазомерным способом;</w:t>
      </w:r>
    </w:p>
    <w:p w:rsidR="00106B08" w:rsidRPr="00BF7687" w:rsidRDefault="00106B08" w:rsidP="00BF7687">
      <w:pPr>
        <w:jc w:val="both"/>
      </w:pPr>
      <w:r w:rsidRPr="00BF7687">
        <w:t>- Выполнение работ по таксации лесов глазомерно-измерительным способом;</w:t>
      </w:r>
    </w:p>
    <w:p w:rsidR="00106B08" w:rsidRPr="00BF7687" w:rsidRDefault="00106B08" w:rsidP="00BF7687">
      <w:pPr>
        <w:jc w:val="both"/>
      </w:pPr>
      <w:r w:rsidRPr="00BF7687">
        <w:t>- Выполнение работ по таксации лесов дешифровочным способом;</w:t>
      </w:r>
    </w:p>
    <w:p w:rsidR="00106B08" w:rsidRPr="00BF7687" w:rsidRDefault="00106B08" w:rsidP="00BF7687">
      <w:pPr>
        <w:jc w:val="both"/>
      </w:pPr>
      <w:r w:rsidRPr="00BF7687">
        <w:t>- Проектирование мероприятий по охране, защите и воспроизводству лесов для лесота</w:t>
      </w:r>
      <w:r w:rsidRPr="00BF7687">
        <w:t>к</w:t>
      </w:r>
      <w:r w:rsidRPr="00BF7687">
        <w:t>сационных выделов одновременно с таксацией лесов;</w:t>
      </w:r>
    </w:p>
    <w:p w:rsidR="007E00E9" w:rsidRPr="00BF7687" w:rsidRDefault="007E00E9" w:rsidP="00BF7687">
      <w:pPr>
        <w:jc w:val="both"/>
      </w:pPr>
      <w:r w:rsidRPr="00BF7687">
        <w:t>- Разработка документов лесного планирования и проектирование лесничеств, лесопарков.</w:t>
      </w:r>
    </w:p>
    <w:p w:rsidR="0002116F" w:rsidRPr="00BF7687" w:rsidRDefault="001F7DE9" w:rsidP="00BF7687">
      <w:pPr>
        <w:jc w:val="both"/>
      </w:pPr>
      <w:r w:rsidRPr="00BF7687">
        <w:tab/>
      </w:r>
      <w:r w:rsidRPr="00BF7687">
        <w:tab/>
      </w:r>
    </w:p>
    <w:p w:rsidR="00B43215" w:rsidRPr="00BF7687" w:rsidRDefault="00147503" w:rsidP="00BF7687">
      <w:pPr>
        <w:jc w:val="center"/>
        <w:rPr>
          <w:b/>
          <w:bCs/>
        </w:rPr>
      </w:pPr>
      <w:r>
        <w:rPr>
          <w:b/>
          <w:bCs/>
        </w:rPr>
        <w:t xml:space="preserve">4.3.2. </w:t>
      </w:r>
      <w:r w:rsidR="00B43215" w:rsidRPr="00BF7687">
        <w:rPr>
          <w:b/>
          <w:bCs/>
        </w:rPr>
        <w:t>Объем дисциплины и виды учебной работы</w:t>
      </w:r>
    </w:p>
    <w:p w:rsidR="00B43215" w:rsidRPr="00BF7687" w:rsidRDefault="00B43215" w:rsidP="00BF7687">
      <w:pPr>
        <w:jc w:val="both"/>
      </w:pPr>
      <w:r w:rsidRPr="00BF7687">
        <w:t xml:space="preserve">Общая трудоемкость дисциплины составляет </w:t>
      </w:r>
      <w:r w:rsidR="001F7DE9" w:rsidRPr="00BF7687">
        <w:t>___</w:t>
      </w:r>
      <w:r w:rsidR="00323BA8" w:rsidRPr="00BF7687">
        <w:rPr>
          <w:u w:val="single"/>
        </w:rPr>
        <w:t>256</w:t>
      </w:r>
      <w:r w:rsidR="001F7DE9" w:rsidRPr="00BF7687">
        <w:t>____</w:t>
      </w:r>
      <w:r w:rsidR="003408B8" w:rsidRPr="00BF7687">
        <w:t xml:space="preserve">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08B8" w:rsidRPr="00BF7687" w:rsidTr="00835867">
        <w:tc>
          <w:tcPr>
            <w:tcW w:w="4785" w:type="dxa"/>
          </w:tcPr>
          <w:p w:rsidR="003408B8" w:rsidRPr="00BF7687" w:rsidRDefault="003408B8" w:rsidP="00BF7687">
            <w:pPr>
              <w:jc w:val="both"/>
              <w:rPr>
                <w:b/>
              </w:rPr>
            </w:pPr>
            <w:r w:rsidRPr="00BF7687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:rsidR="003408B8" w:rsidRPr="00BF7687" w:rsidRDefault="003408B8" w:rsidP="00BF7687">
            <w:pPr>
              <w:jc w:val="center"/>
              <w:rPr>
                <w:b/>
              </w:rPr>
            </w:pPr>
            <w:r w:rsidRPr="00BF7687">
              <w:rPr>
                <w:b/>
              </w:rPr>
              <w:t>Всего часов</w:t>
            </w:r>
          </w:p>
        </w:tc>
      </w:tr>
      <w:tr w:rsidR="003408B8" w:rsidRPr="00BF7687" w:rsidTr="00835867">
        <w:tc>
          <w:tcPr>
            <w:tcW w:w="4785" w:type="dxa"/>
          </w:tcPr>
          <w:p w:rsidR="003408B8" w:rsidRPr="00BF7687" w:rsidRDefault="003408B8" w:rsidP="00BF7687">
            <w:pPr>
              <w:jc w:val="both"/>
            </w:pPr>
            <w:r w:rsidRPr="00BF7687">
              <w:t>Аудиторные занятия</w:t>
            </w:r>
          </w:p>
        </w:tc>
        <w:tc>
          <w:tcPr>
            <w:tcW w:w="4786" w:type="dxa"/>
          </w:tcPr>
          <w:p w:rsidR="003408B8" w:rsidRPr="00BF7687" w:rsidRDefault="00323BA8" w:rsidP="00BF7687">
            <w:pPr>
              <w:jc w:val="center"/>
            </w:pPr>
            <w:r w:rsidRPr="00BF7687">
              <w:t>128</w:t>
            </w:r>
          </w:p>
        </w:tc>
      </w:tr>
      <w:tr w:rsidR="003408B8" w:rsidRPr="00BF7687" w:rsidTr="00835867">
        <w:tc>
          <w:tcPr>
            <w:tcW w:w="4785" w:type="dxa"/>
          </w:tcPr>
          <w:p w:rsidR="003408B8" w:rsidRPr="00BF7687" w:rsidRDefault="003408B8" w:rsidP="00BF7687">
            <w:pPr>
              <w:jc w:val="both"/>
            </w:pPr>
            <w:r w:rsidRPr="00BF7687">
              <w:t>В том числе:</w:t>
            </w:r>
          </w:p>
        </w:tc>
        <w:tc>
          <w:tcPr>
            <w:tcW w:w="4786" w:type="dxa"/>
          </w:tcPr>
          <w:p w:rsidR="003408B8" w:rsidRPr="00BF7687" w:rsidRDefault="003408B8" w:rsidP="00BF7687">
            <w:pPr>
              <w:jc w:val="center"/>
            </w:pPr>
          </w:p>
        </w:tc>
      </w:tr>
      <w:tr w:rsidR="003408B8" w:rsidRPr="00BF7687" w:rsidTr="00835867">
        <w:trPr>
          <w:trHeight w:val="211"/>
        </w:trPr>
        <w:tc>
          <w:tcPr>
            <w:tcW w:w="4785" w:type="dxa"/>
          </w:tcPr>
          <w:p w:rsidR="003408B8" w:rsidRPr="00BF7687" w:rsidRDefault="003408B8" w:rsidP="00BF7687">
            <w:pPr>
              <w:jc w:val="both"/>
            </w:pPr>
            <w:r w:rsidRPr="00BF7687">
              <w:t>Лекции</w:t>
            </w:r>
          </w:p>
        </w:tc>
        <w:tc>
          <w:tcPr>
            <w:tcW w:w="4786" w:type="dxa"/>
          </w:tcPr>
          <w:p w:rsidR="003408B8" w:rsidRPr="00BF7687" w:rsidRDefault="00323BA8" w:rsidP="00BF7687">
            <w:pPr>
              <w:jc w:val="center"/>
            </w:pPr>
            <w:r w:rsidRPr="00BF7687">
              <w:t>42</w:t>
            </w:r>
          </w:p>
        </w:tc>
      </w:tr>
      <w:tr w:rsidR="003408B8" w:rsidRPr="00BF7687" w:rsidTr="00835867">
        <w:tc>
          <w:tcPr>
            <w:tcW w:w="4785" w:type="dxa"/>
          </w:tcPr>
          <w:p w:rsidR="003408B8" w:rsidRPr="00BF7687" w:rsidRDefault="003408B8" w:rsidP="00BF7687">
            <w:pPr>
              <w:jc w:val="both"/>
            </w:pPr>
            <w:r w:rsidRPr="00BF7687">
              <w:t>Практические занятия</w:t>
            </w:r>
          </w:p>
        </w:tc>
        <w:tc>
          <w:tcPr>
            <w:tcW w:w="4786" w:type="dxa"/>
          </w:tcPr>
          <w:p w:rsidR="003408B8" w:rsidRPr="00BF7687" w:rsidRDefault="00323BA8" w:rsidP="00BF7687">
            <w:pPr>
              <w:jc w:val="center"/>
            </w:pPr>
            <w:r w:rsidRPr="00BF7687">
              <w:t>86</w:t>
            </w:r>
          </w:p>
        </w:tc>
      </w:tr>
      <w:tr w:rsidR="003408B8" w:rsidRPr="00BF7687" w:rsidTr="00835867">
        <w:tc>
          <w:tcPr>
            <w:tcW w:w="4785" w:type="dxa"/>
          </w:tcPr>
          <w:p w:rsidR="003408B8" w:rsidRPr="00BF7687" w:rsidRDefault="003408B8" w:rsidP="00BF7687">
            <w:pPr>
              <w:jc w:val="both"/>
            </w:pPr>
            <w:r w:rsidRPr="00BF7687">
              <w:t>Самостоятельная работа</w:t>
            </w:r>
          </w:p>
        </w:tc>
        <w:tc>
          <w:tcPr>
            <w:tcW w:w="4786" w:type="dxa"/>
          </w:tcPr>
          <w:p w:rsidR="003408B8" w:rsidRPr="00BF7687" w:rsidRDefault="00323BA8" w:rsidP="00BF7687">
            <w:pPr>
              <w:jc w:val="center"/>
            </w:pPr>
            <w:r w:rsidRPr="00BF7687">
              <w:t>64</w:t>
            </w:r>
          </w:p>
        </w:tc>
      </w:tr>
      <w:tr w:rsidR="003408B8" w:rsidRPr="00BF7687" w:rsidTr="00835867">
        <w:tc>
          <w:tcPr>
            <w:tcW w:w="4785" w:type="dxa"/>
          </w:tcPr>
          <w:p w:rsidR="003408B8" w:rsidRPr="00BF7687" w:rsidRDefault="003408B8" w:rsidP="00BF7687">
            <w:pPr>
              <w:jc w:val="both"/>
            </w:pPr>
            <w:r w:rsidRPr="00BF7687">
              <w:t xml:space="preserve">Вид промежуточной аттестации </w:t>
            </w:r>
          </w:p>
        </w:tc>
        <w:tc>
          <w:tcPr>
            <w:tcW w:w="4786" w:type="dxa"/>
          </w:tcPr>
          <w:p w:rsidR="003408B8" w:rsidRPr="00BF7687" w:rsidRDefault="003408B8" w:rsidP="00BF7687">
            <w:pPr>
              <w:jc w:val="center"/>
            </w:pPr>
          </w:p>
        </w:tc>
      </w:tr>
      <w:tr w:rsidR="003A61B7" w:rsidRPr="00BF7687" w:rsidTr="00835867">
        <w:tc>
          <w:tcPr>
            <w:tcW w:w="4785" w:type="dxa"/>
          </w:tcPr>
          <w:p w:rsidR="003A61B7" w:rsidRPr="00BF7687" w:rsidRDefault="003A61B7" w:rsidP="00BF7687">
            <w:pPr>
              <w:jc w:val="both"/>
            </w:pPr>
            <w:r w:rsidRPr="00BF7687">
              <w:t>Учебная практика (стажировка)</w:t>
            </w:r>
          </w:p>
        </w:tc>
        <w:tc>
          <w:tcPr>
            <w:tcW w:w="4786" w:type="dxa"/>
          </w:tcPr>
          <w:p w:rsidR="003A61B7" w:rsidRPr="00BF7687" w:rsidRDefault="003A61B7" w:rsidP="00BF7687">
            <w:pPr>
              <w:jc w:val="center"/>
            </w:pPr>
            <w:r w:rsidRPr="00BF7687">
              <w:t>64</w:t>
            </w:r>
          </w:p>
        </w:tc>
      </w:tr>
      <w:tr w:rsidR="003408B8" w:rsidRPr="00BF7687" w:rsidTr="00835867">
        <w:tc>
          <w:tcPr>
            <w:tcW w:w="4785" w:type="dxa"/>
          </w:tcPr>
          <w:p w:rsidR="003408B8" w:rsidRPr="00BF7687" w:rsidRDefault="003408B8" w:rsidP="00BF7687">
            <w:pPr>
              <w:jc w:val="both"/>
            </w:pPr>
            <w:r w:rsidRPr="00BF7687">
              <w:t>Общая трудоемкость</w:t>
            </w:r>
          </w:p>
        </w:tc>
        <w:tc>
          <w:tcPr>
            <w:tcW w:w="4786" w:type="dxa"/>
          </w:tcPr>
          <w:p w:rsidR="003408B8" w:rsidRPr="00BF7687" w:rsidRDefault="003A61B7" w:rsidP="00BF7687">
            <w:pPr>
              <w:jc w:val="center"/>
            </w:pPr>
            <w:r w:rsidRPr="00BF7687">
              <w:t>256</w:t>
            </w:r>
          </w:p>
        </w:tc>
      </w:tr>
    </w:tbl>
    <w:p w:rsidR="003408B8" w:rsidRPr="00BF7687" w:rsidRDefault="003408B8" w:rsidP="00BF7687">
      <w:pPr>
        <w:jc w:val="both"/>
      </w:pPr>
    </w:p>
    <w:p w:rsidR="00D21ED2" w:rsidRPr="00147503" w:rsidRDefault="00147503" w:rsidP="00BF7687">
      <w:pPr>
        <w:rPr>
          <w:b/>
          <w:bCs/>
        </w:rPr>
      </w:pPr>
      <w:r>
        <w:rPr>
          <w:b/>
          <w:bCs/>
        </w:rPr>
        <w:t>4.3.3.</w:t>
      </w:r>
      <w:r w:rsidR="00D21ED2" w:rsidRPr="00147503">
        <w:rPr>
          <w:b/>
          <w:bCs/>
        </w:rPr>
        <w:t>Структура дисциплины</w:t>
      </w:r>
    </w:p>
    <w:p w:rsidR="00662239" w:rsidRPr="00BF7687" w:rsidRDefault="00662239" w:rsidP="00BF7687">
      <w:pPr>
        <w:rPr>
          <w:u w:val="single"/>
        </w:rPr>
      </w:pPr>
    </w:p>
    <w:tbl>
      <w:tblPr>
        <w:tblStyle w:val="af0"/>
        <w:tblW w:w="9746" w:type="dxa"/>
        <w:tblLook w:val="04A0" w:firstRow="1" w:lastRow="0" w:firstColumn="1" w:lastColumn="0" w:noHBand="0" w:noVBand="1"/>
      </w:tblPr>
      <w:tblGrid>
        <w:gridCol w:w="777"/>
        <w:gridCol w:w="2330"/>
        <w:gridCol w:w="1475"/>
        <w:gridCol w:w="1509"/>
        <w:gridCol w:w="1513"/>
        <w:gridCol w:w="2142"/>
      </w:tblGrid>
      <w:tr w:rsidR="001F7DE9" w:rsidRPr="00BF7687" w:rsidTr="00883241">
        <w:tc>
          <w:tcPr>
            <w:tcW w:w="797" w:type="dxa"/>
            <w:vMerge w:val="restart"/>
          </w:tcPr>
          <w:p w:rsidR="001F7DE9" w:rsidRPr="00BF7687" w:rsidRDefault="001F7DE9" w:rsidP="00BF7687">
            <w:pPr>
              <w:jc w:val="both"/>
              <w:rPr>
                <w:b/>
              </w:rPr>
            </w:pPr>
            <w:r w:rsidRPr="00BF7687">
              <w:rPr>
                <w:b/>
              </w:rPr>
              <w:t>№</w:t>
            </w:r>
          </w:p>
          <w:p w:rsidR="001F7DE9" w:rsidRPr="00BF7687" w:rsidRDefault="001F7DE9" w:rsidP="00BF7687">
            <w:pPr>
              <w:jc w:val="both"/>
              <w:rPr>
                <w:b/>
              </w:rPr>
            </w:pPr>
            <w:r w:rsidRPr="00BF7687">
              <w:rPr>
                <w:b/>
              </w:rPr>
              <w:t>п/п</w:t>
            </w:r>
          </w:p>
        </w:tc>
        <w:tc>
          <w:tcPr>
            <w:tcW w:w="2330" w:type="dxa"/>
            <w:vMerge w:val="restart"/>
          </w:tcPr>
          <w:p w:rsidR="001F7DE9" w:rsidRPr="00BF7687" w:rsidRDefault="001F7DE9" w:rsidP="00BF7687">
            <w:pPr>
              <w:jc w:val="both"/>
              <w:rPr>
                <w:b/>
              </w:rPr>
            </w:pPr>
            <w:r w:rsidRPr="00BF7687">
              <w:rPr>
                <w:b/>
              </w:rPr>
              <w:t xml:space="preserve">Наименование раздела (модуля) </w:t>
            </w:r>
            <w:r w:rsidRPr="00BF7687">
              <w:rPr>
                <w:b/>
              </w:rPr>
              <w:lastRenderedPageBreak/>
              <w:t>дисциплины</w:t>
            </w:r>
          </w:p>
        </w:tc>
        <w:tc>
          <w:tcPr>
            <w:tcW w:w="6619" w:type="dxa"/>
            <w:gridSpan w:val="4"/>
          </w:tcPr>
          <w:p w:rsidR="001F7DE9" w:rsidRPr="00BF7687" w:rsidRDefault="001F7DE9" w:rsidP="00BF7687">
            <w:pPr>
              <w:jc w:val="center"/>
              <w:rPr>
                <w:b/>
              </w:rPr>
            </w:pPr>
            <w:r w:rsidRPr="00BF7687">
              <w:rPr>
                <w:b/>
              </w:rPr>
              <w:lastRenderedPageBreak/>
              <w:t>Количество часов</w:t>
            </w:r>
          </w:p>
        </w:tc>
      </w:tr>
      <w:tr w:rsidR="003516C7" w:rsidRPr="00BF7687" w:rsidTr="00883241">
        <w:tc>
          <w:tcPr>
            <w:tcW w:w="797" w:type="dxa"/>
            <w:vMerge/>
          </w:tcPr>
          <w:p w:rsidR="003516C7" w:rsidRPr="00BF7687" w:rsidRDefault="003516C7" w:rsidP="00BF7687">
            <w:pPr>
              <w:rPr>
                <w:b/>
                <w:u w:val="single"/>
              </w:rPr>
            </w:pPr>
          </w:p>
        </w:tc>
        <w:tc>
          <w:tcPr>
            <w:tcW w:w="2330" w:type="dxa"/>
            <w:vMerge/>
          </w:tcPr>
          <w:p w:rsidR="003516C7" w:rsidRPr="00BF7687" w:rsidRDefault="003516C7" w:rsidP="00BF7687">
            <w:pPr>
              <w:rPr>
                <w:b/>
                <w:u w:val="single"/>
              </w:rPr>
            </w:pPr>
          </w:p>
        </w:tc>
        <w:tc>
          <w:tcPr>
            <w:tcW w:w="1534" w:type="dxa"/>
            <w:vMerge w:val="restart"/>
          </w:tcPr>
          <w:p w:rsidR="003516C7" w:rsidRPr="00BF7687" w:rsidRDefault="003516C7" w:rsidP="00BF7687">
            <w:pPr>
              <w:jc w:val="both"/>
              <w:rPr>
                <w:b/>
              </w:rPr>
            </w:pPr>
            <w:r w:rsidRPr="00BF7687">
              <w:rPr>
                <w:b/>
              </w:rPr>
              <w:t>Всего</w:t>
            </w:r>
          </w:p>
        </w:tc>
        <w:tc>
          <w:tcPr>
            <w:tcW w:w="5085" w:type="dxa"/>
            <w:gridSpan w:val="3"/>
          </w:tcPr>
          <w:p w:rsidR="003516C7" w:rsidRPr="00BF7687" w:rsidRDefault="003516C7" w:rsidP="00BF7687">
            <w:pPr>
              <w:jc w:val="both"/>
              <w:rPr>
                <w:b/>
              </w:rPr>
            </w:pPr>
            <w:r w:rsidRPr="00BF7687">
              <w:rPr>
                <w:b/>
              </w:rPr>
              <w:t>в том числе</w:t>
            </w:r>
          </w:p>
        </w:tc>
      </w:tr>
      <w:tr w:rsidR="001F7DE9" w:rsidRPr="00BF7687" w:rsidTr="00883241">
        <w:tc>
          <w:tcPr>
            <w:tcW w:w="797" w:type="dxa"/>
            <w:vMerge/>
          </w:tcPr>
          <w:p w:rsidR="001F7DE9" w:rsidRPr="00BF7687" w:rsidRDefault="001F7DE9" w:rsidP="00BF7687">
            <w:pPr>
              <w:rPr>
                <w:color w:val="FF0000"/>
                <w:u w:val="single"/>
              </w:rPr>
            </w:pPr>
          </w:p>
        </w:tc>
        <w:tc>
          <w:tcPr>
            <w:tcW w:w="2330" w:type="dxa"/>
            <w:vMerge/>
          </w:tcPr>
          <w:p w:rsidR="001F7DE9" w:rsidRPr="00BF7687" w:rsidRDefault="001F7DE9" w:rsidP="00BF7687">
            <w:pPr>
              <w:rPr>
                <w:color w:val="FF0000"/>
                <w:u w:val="single"/>
              </w:rPr>
            </w:pPr>
          </w:p>
        </w:tc>
        <w:tc>
          <w:tcPr>
            <w:tcW w:w="1534" w:type="dxa"/>
            <w:vMerge/>
          </w:tcPr>
          <w:p w:rsidR="001F7DE9" w:rsidRPr="00BF7687" w:rsidRDefault="001F7DE9" w:rsidP="00BF7687">
            <w:pPr>
              <w:rPr>
                <w:color w:val="FF0000"/>
                <w:u w:val="single"/>
              </w:rPr>
            </w:pPr>
          </w:p>
        </w:tc>
        <w:tc>
          <w:tcPr>
            <w:tcW w:w="1550" w:type="dxa"/>
          </w:tcPr>
          <w:p w:rsidR="001F7DE9" w:rsidRPr="00BF7687" w:rsidRDefault="001F7DE9" w:rsidP="00BF7687">
            <w:pPr>
              <w:jc w:val="both"/>
              <w:rPr>
                <w:b/>
              </w:rPr>
            </w:pPr>
            <w:r w:rsidRPr="00BF7687">
              <w:rPr>
                <w:b/>
              </w:rPr>
              <w:t xml:space="preserve">Лекции </w:t>
            </w:r>
          </w:p>
        </w:tc>
        <w:tc>
          <w:tcPr>
            <w:tcW w:w="1552" w:type="dxa"/>
          </w:tcPr>
          <w:p w:rsidR="001F7DE9" w:rsidRPr="00BF7687" w:rsidRDefault="001F7DE9" w:rsidP="00BF7687">
            <w:pPr>
              <w:jc w:val="both"/>
              <w:rPr>
                <w:b/>
              </w:rPr>
            </w:pPr>
            <w:r w:rsidRPr="00BF7687">
              <w:rPr>
                <w:b/>
              </w:rPr>
              <w:t>Практ.</w:t>
            </w:r>
          </w:p>
          <w:p w:rsidR="001F7DE9" w:rsidRPr="00BF7687" w:rsidRDefault="001F7DE9" w:rsidP="00BF7687">
            <w:pPr>
              <w:jc w:val="both"/>
              <w:rPr>
                <w:b/>
              </w:rPr>
            </w:pPr>
            <w:r w:rsidRPr="00BF7687">
              <w:rPr>
                <w:b/>
              </w:rPr>
              <w:t xml:space="preserve">занятия </w:t>
            </w:r>
          </w:p>
        </w:tc>
        <w:tc>
          <w:tcPr>
            <w:tcW w:w="1983" w:type="dxa"/>
          </w:tcPr>
          <w:p w:rsidR="001F7DE9" w:rsidRPr="00BF7687" w:rsidRDefault="001F7DE9" w:rsidP="00BF7687">
            <w:pPr>
              <w:rPr>
                <w:b/>
              </w:rPr>
            </w:pPr>
            <w:r w:rsidRPr="00BF7687">
              <w:rPr>
                <w:b/>
              </w:rPr>
              <w:t>Самостоятельная работа</w:t>
            </w:r>
          </w:p>
        </w:tc>
      </w:tr>
      <w:tr w:rsidR="00257EDF" w:rsidRPr="00BF7687" w:rsidTr="00883241">
        <w:tc>
          <w:tcPr>
            <w:tcW w:w="797" w:type="dxa"/>
          </w:tcPr>
          <w:p w:rsidR="00257EDF" w:rsidRPr="00BF7687" w:rsidRDefault="00257EDF" w:rsidP="00BF7687">
            <w:r w:rsidRPr="00BF7687">
              <w:lastRenderedPageBreak/>
              <w:t>1</w:t>
            </w:r>
          </w:p>
        </w:tc>
        <w:tc>
          <w:tcPr>
            <w:tcW w:w="2330" w:type="dxa"/>
          </w:tcPr>
          <w:p w:rsidR="00257EDF" w:rsidRPr="00BF7687" w:rsidRDefault="00257EDF" w:rsidP="00BF7687">
            <w:pPr>
              <w:rPr>
                <w:u w:val="single"/>
              </w:rPr>
            </w:pPr>
            <w:r w:rsidRPr="00BF7687">
              <w:t>Таксация леса</w:t>
            </w:r>
          </w:p>
        </w:tc>
        <w:tc>
          <w:tcPr>
            <w:tcW w:w="1534" w:type="dxa"/>
          </w:tcPr>
          <w:p w:rsidR="00257EDF" w:rsidRPr="00BF7687" w:rsidRDefault="00257EDF" w:rsidP="00BF7687">
            <w:pPr>
              <w:rPr>
                <w:u w:val="single"/>
              </w:rPr>
            </w:pPr>
          </w:p>
        </w:tc>
        <w:tc>
          <w:tcPr>
            <w:tcW w:w="1550" w:type="dxa"/>
          </w:tcPr>
          <w:p w:rsidR="00257EDF" w:rsidRPr="00BF7687" w:rsidRDefault="00257EDF" w:rsidP="00BF7687">
            <w:pPr>
              <w:jc w:val="both"/>
              <w:rPr>
                <w:b/>
              </w:rPr>
            </w:pPr>
          </w:p>
        </w:tc>
        <w:tc>
          <w:tcPr>
            <w:tcW w:w="1552" w:type="dxa"/>
          </w:tcPr>
          <w:p w:rsidR="00257EDF" w:rsidRPr="00BF7687" w:rsidRDefault="00257EDF" w:rsidP="00BF7687">
            <w:pPr>
              <w:jc w:val="both"/>
              <w:rPr>
                <w:b/>
              </w:rPr>
            </w:pPr>
          </w:p>
        </w:tc>
        <w:tc>
          <w:tcPr>
            <w:tcW w:w="1983" w:type="dxa"/>
          </w:tcPr>
          <w:p w:rsidR="00257EDF" w:rsidRPr="00BF7687" w:rsidRDefault="00257EDF" w:rsidP="00BF7687">
            <w:pPr>
              <w:rPr>
                <w:b/>
              </w:rPr>
            </w:pPr>
          </w:p>
        </w:tc>
      </w:tr>
      <w:tr w:rsidR="00257EDF" w:rsidRPr="00BF7687" w:rsidTr="00883241">
        <w:tc>
          <w:tcPr>
            <w:tcW w:w="797" w:type="dxa"/>
          </w:tcPr>
          <w:p w:rsidR="00257EDF" w:rsidRPr="00BF7687" w:rsidRDefault="00C007E8" w:rsidP="00BF7687">
            <w:r w:rsidRPr="00BF7687">
              <w:t>1.1</w:t>
            </w:r>
          </w:p>
        </w:tc>
        <w:tc>
          <w:tcPr>
            <w:tcW w:w="2330" w:type="dxa"/>
          </w:tcPr>
          <w:p w:rsidR="00257EDF" w:rsidRPr="00BF7687" w:rsidRDefault="00257EDF" w:rsidP="00BF7687">
            <w:r w:rsidRPr="00BF7687">
              <w:t>Таксация срубле</w:t>
            </w:r>
            <w:r w:rsidRPr="00BF7687">
              <w:t>н</w:t>
            </w:r>
            <w:r w:rsidRPr="00BF7687">
              <w:t>ных и растущих д</w:t>
            </w:r>
            <w:r w:rsidRPr="00BF7687">
              <w:t>е</w:t>
            </w:r>
            <w:r w:rsidRPr="00BF7687">
              <w:t>ревьев и их сов</w:t>
            </w:r>
            <w:r w:rsidRPr="00BF7687">
              <w:t>о</w:t>
            </w:r>
            <w:r w:rsidRPr="00BF7687">
              <w:t>купностей</w:t>
            </w:r>
          </w:p>
        </w:tc>
        <w:tc>
          <w:tcPr>
            <w:tcW w:w="1534" w:type="dxa"/>
          </w:tcPr>
          <w:p w:rsidR="00257EDF" w:rsidRPr="00BF7687" w:rsidRDefault="00257EDF" w:rsidP="00BF7687">
            <w:pPr>
              <w:jc w:val="center"/>
            </w:pPr>
            <w:r w:rsidRPr="00BF7687">
              <w:t>10</w:t>
            </w:r>
          </w:p>
        </w:tc>
        <w:tc>
          <w:tcPr>
            <w:tcW w:w="1550" w:type="dxa"/>
          </w:tcPr>
          <w:p w:rsidR="00257EDF" w:rsidRPr="00BF7687" w:rsidRDefault="00257EDF" w:rsidP="00BF7687">
            <w:pPr>
              <w:jc w:val="center"/>
            </w:pPr>
            <w:r w:rsidRPr="00BF7687">
              <w:t>2</w:t>
            </w:r>
          </w:p>
        </w:tc>
        <w:tc>
          <w:tcPr>
            <w:tcW w:w="1552" w:type="dxa"/>
          </w:tcPr>
          <w:p w:rsidR="00257EDF" w:rsidRPr="00BF7687" w:rsidRDefault="00257EDF" w:rsidP="00BF7687">
            <w:pPr>
              <w:jc w:val="center"/>
            </w:pPr>
            <w:r w:rsidRPr="00BF7687">
              <w:t>4</w:t>
            </w:r>
          </w:p>
        </w:tc>
        <w:tc>
          <w:tcPr>
            <w:tcW w:w="1983" w:type="dxa"/>
          </w:tcPr>
          <w:p w:rsidR="00257EDF" w:rsidRPr="00BF7687" w:rsidRDefault="00257EDF" w:rsidP="00BF7687">
            <w:pPr>
              <w:jc w:val="center"/>
            </w:pPr>
            <w:r w:rsidRPr="00BF7687">
              <w:t>4</w:t>
            </w:r>
          </w:p>
        </w:tc>
      </w:tr>
      <w:tr w:rsidR="00257EDF" w:rsidRPr="00BF7687" w:rsidTr="00883241">
        <w:tc>
          <w:tcPr>
            <w:tcW w:w="797" w:type="dxa"/>
          </w:tcPr>
          <w:p w:rsidR="00257EDF" w:rsidRPr="00BF7687" w:rsidRDefault="00C007E8" w:rsidP="00BF7687">
            <w:r w:rsidRPr="00BF7687">
              <w:t>1.2</w:t>
            </w:r>
          </w:p>
        </w:tc>
        <w:tc>
          <w:tcPr>
            <w:tcW w:w="2330" w:type="dxa"/>
          </w:tcPr>
          <w:p w:rsidR="00257EDF" w:rsidRPr="00BF7687" w:rsidRDefault="00257EDF" w:rsidP="00BF7687">
            <w:r w:rsidRPr="00BF7687">
              <w:t>Методы таксации запаса древостоя</w:t>
            </w:r>
          </w:p>
        </w:tc>
        <w:tc>
          <w:tcPr>
            <w:tcW w:w="1534" w:type="dxa"/>
          </w:tcPr>
          <w:p w:rsidR="00257EDF" w:rsidRPr="00BF7687" w:rsidRDefault="00257EDF" w:rsidP="00BF7687">
            <w:pPr>
              <w:jc w:val="center"/>
            </w:pPr>
            <w:r w:rsidRPr="00BF7687">
              <w:t>10</w:t>
            </w:r>
          </w:p>
        </w:tc>
        <w:tc>
          <w:tcPr>
            <w:tcW w:w="1550" w:type="dxa"/>
          </w:tcPr>
          <w:p w:rsidR="00257EDF" w:rsidRPr="00BF7687" w:rsidRDefault="00257EDF" w:rsidP="00BF7687">
            <w:pPr>
              <w:jc w:val="center"/>
            </w:pPr>
            <w:r w:rsidRPr="00BF7687">
              <w:t>2</w:t>
            </w:r>
          </w:p>
        </w:tc>
        <w:tc>
          <w:tcPr>
            <w:tcW w:w="1552" w:type="dxa"/>
          </w:tcPr>
          <w:p w:rsidR="00257EDF" w:rsidRPr="00BF7687" w:rsidRDefault="00257EDF" w:rsidP="00BF7687">
            <w:pPr>
              <w:jc w:val="center"/>
            </w:pPr>
            <w:r w:rsidRPr="00BF7687">
              <w:t>6</w:t>
            </w:r>
          </w:p>
        </w:tc>
        <w:tc>
          <w:tcPr>
            <w:tcW w:w="1983" w:type="dxa"/>
          </w:tcPr>
          <w:p w:rsidR="00257EDF" w:rsidRPr="00BF7687" w:rsidRDefault="00257EDF" w:rsidP="00BF7687">
            <w:pPr>
              <w:jc w:val="center"/>
            </w:pPr>
            <w:r w:rsidRPr="00BF7687">
              <w:t>2</w:t>
            </w:r>
          </w:p>
        </w:tc>
      </w:tr>
      <w:tr w:rsidR="00257EDF" w:rsidRPr="00BF7687" w:rsidTr="00883241">
        <w:tc>
          <w:tcPr>
            <w:tcW w:w="797" w:type="dxa"/>
          </w:tcPr>
          <w:p w:rsidR="00257EDF" w:rsidRPr="00BF7687" w:rsidRDefault="00C007E8" w:rsidP="00BF7687">
            <w:r w:rsidRPr="00BF7687">
              <w:t>1.3</w:t>
            </w:r>
          </w:p>
        </w:tc>
        <w:tc>
          <w:tcPr>
            <w:tcW w:w="2330" w:type="dxa"/>
          </w:tcPr>
          <w:p w:rsidR="00257EDF" w:rsidRPr="00BF7687" w:rsidRDefault="00257EDF" w:rsidP="00BF7687">
            <w:r w:rsidRPr="00BF7687">
              <w:t>Сортиментация и товаризация леса</w:t>
            </w:r>
          </w:p>
        </w:tc>
        <w:tc>
          <w:tcPr>
            <w:tcW w:w="1534" w:type="dxa"/>
          </w:tcPr>
          <w:p w:rsidR="00257EDF" w:rsidRPr="00BF7687" w:rsidRDefault="00257EDF" w:rsidP="00BF7687">
            <w:pPr>
              <w:jc w:val="center"/>
            </w:pPr>
            <w:r w:rsidRPr="00BF7687">
              <w:t>10</w:t>
            </w:r>
          </w:p>
        </w:tc>
        <w:tc>
          <w:tcPr>
            <w:tcW w:w="1550" w:type="dxa"/>
          </w:tcPr>
          <w:p w:rsidR="00257EDF" w:rsidRPr="00BF7687" w:rsidRDefault="00257EDF" w:rsidP="00BF7687">
            <w:pPr>
              <w:jc w:val="center"/>
            </w:pPr>
            <w:r w:rsidRPr="00BF7687">
              <w:t>2</w:t>
            </w:r>
          </w:p>
        </w:tc>
        <w:tc>
          <w:tcPr>
            <w:tcW w:w="1552" w:type="dxa"/>
          </w:tcPr>
          <w:p w:rsidR="00257EDF" w:rsidRPr="00BF7687" w:rsidRDefault="00257EDF" w:rsidP="00BF7687">
            <w:pPr>
              <w:jc w:val="center"/>
            </w:pPr>
            <w:r w:rsidRPr="00BF7687">
              <w:t>4</w:t>
            </w:r>
          </w:p>
        </w:tc>
        <w:tc>
          <w:tcPr>
            <w:tcW w:w="1983" w:type="dxa"/>
          </w:tcPr>
          <w:p w:rsidR="00257EDF" w:rsidRPr="00BF7687" w:rsidRDefault="00257EDF" w:rsidP="00BF7687">
            <w:pPr>
              <w:jc w:val="center"/>
            </w:pPr>
            <w:r w:rsidRPr="00BF7687">
              <w:t>4</w:t>
            </w:r>
          </w:p>
        </w:tc>
      </w:tr>
      <w:tr w:rsidR="00257EDF" w:rsidRPr="00BF7687" w:rsidTr="00883241">
        <w:tc>
          <w:tcPr>
            <w:tcW w:w="797" w:type="dxa"/>
          </w:tcPr>
          <w:p w:rsidR="00257EDF" w:rsidRPr="00BF7687" w:rsidRDefault="00C007E8" w:rsidP="00BF7687">
            <w:r w:rsidRPr="00BF7687">
              <w:t>1.4</w:t>
            </w:r>
          </w:p>
        </w:tc>
        <w:tc>
          <w:tcPr>
            <w:tcW w:w="2330" w:type="dxa"/>
          </w:tcPr>
          <w:p w:rsidR="00257EDF" w:rsidRPr="00BF7687" w:rsidRDefault="00257EDF" w:rsidP="00BF7687">
            <w:r w:rsidRPr="00BF7687">
              <w:t>Таксация прироста запаса древостоя</w:t>
            </w:r>
          </w:p>
        </w:tc>
        <w:tc>
          <w:tcPr>
            <w:tcW w:w="1534" w:type="dxa"/>
          </w:tcPr>
          <w:p w:rsidR="00257EDF" w:rsidRPr="00BF7687" w:rsidRDefault="00257EDF" w:rsidP="00BF7687">
            <w:pPr>
              <w:jc w:val="center"/>
            </w:pPr>
            <w:r w:rsidRPr="00BF7687">
              <w:t>12</w:t>
            </w:r>
          </w:p>
        </w:tc>
        <w:tc>
          <w:tcPr>
            <w:tcW w:w="1550" w:type="dxa"/>
          </w:tcPr>
          <w:p w:rsidR="00257EDF" w:rsidRPr="00BF7687" w:rsidRDefault="00257EDF" w:rsidP="00BF7687">
            <w:pPr>
              <w:jc w:val="center"/>
            </w:pPr>
            <w:r w:rsidRPr="00BF7687">
              <w:t>2</w:t>
            </w:r>
          </w:p>
        </w:tc>
        <w:tc>
          <w:tcPr>
            <w:tcW w:w="1552" w:type="dxa"/>
          </w:tcPr>
          <w:p w:rsidR="00257EDF" w:rsidRPr="00BF7687" w:rsidRDefault="00257EDF" w:rsidP="00BF7687">
            <w:pPr>
              <w:jc w:val="center"/>
            </w:pPr>
            <w:r w:rsidRPr="00BF7687">
              <w:t>6</w:t>
            </w:r>
          </w:p>
        </w:tc>
        <w:tc>
          <w:tcPr>
            <w:tcW w:w="1983" w:type="dxa"/>
          </w:tcPr>
          <w:p w:rsidR="00257EDF" w:rsidRPr="00BF7687" w:rsidRDefault="00257EDF" w:rsidP="00BF7687">
            <w:pPr>
              <w:jc w:val="center"/>
            </w:pPr>
            <w:r w:rsidRPr="00BF7687">
              <w:t>4</w:t>
            </w:r>
          </w:p>
        </w:tc>
      </w:tr>
      <w:tr w:rsidR="00257EDF" w:rsidRPr="00BF7687" w:rsidTr="00883241">
        <w:tc>
          <w:tcPr>
            <w:tcW w:w="797" w:type="dxa"/>
          </w:tcPr>
          <w:p w:rsidR="00257EDF" w:rsidRPr="00BF7687" w:rsidRDefault="00C007E8" w:rsidP="00BF7687">
            <w:r w:rsidRPr="00BF7687">
              <w:t>1.5</w:t>
            </w:r>
          </w:p>
        </w:tc>
        <w:tc>
          <w:tcPr>
            <w:tcW w:w="2330" w:type="dxa"/>
          </w:tcPr>
          <w:p w:rsidR="00257EDF" w:rsidRPr="00BF7687" w:rsidRDefault="00257EDF" w:rsidP="00BF7687">
            <w:r w:rsidRPr="00BF7687">
              <w:t>Таксация дров Определение объ</w:t>
            </w:r>
            <w:r w:rsidRPr="00BF7687">
              <w:t>ё</w:t>
            </w:r>
            <w:r w:rsidRPr="00BF7687">
              <w:t>мов пней, корней, коры сучьев, др</w:t>
            </w:r>
            <w:r w:rsidRPr="00BF7687">
              <w:t>е</w:t>
            </w:r>
            <w:r w:rsidRPr="00BF7687">
              <w:t>весной зелени, хв</w:t>
            </w:r>
            <w:r w:rsidRPr="00BF7687">
              <w:t>о</w:t>
            </w:r>
            <w:r w:rsidRPr="00BF7687">
              <w:t>роста и хмыза</w:t>
            </w:r>
          </w:p>
        </w:tc>
        <w:tc>
          <w:tcPr>
            <w:tcW w:w="1534" w:type="dxa"/>
          </w:tcPr>
          <w:p w:rsidR="00257EDF" w:rsidRPr="00BF7687" w:rsidRDefault="00257EDF" w:rsidP="00BF7687">
            <w:pPr>
              <w:jc w:val="center"/>
            </w:pPr>
            <w:r w:rsidRPr="00BF7687">
              <w:t>10</w:t>
            </w:r>
          </w:p>
        </w:tc>
        <w:tc>
          <w:tcPr>
            <w:tcW w:w="1550" w:type="dxa"/>
          </w:tcPr>
          <w:p w:rsidR="00257EDF" w:rsidRPr="00BF7687" w:rsidRDefault="00257EDF" w:rsidP="00BF7687">
            <w:pPr>
              <w:jc w:val="center"/>
            </w:pPr>
            <w:r w:rsidRPr="00BF7687">
              <w:t>2</w:t>
            </w:r>
          </w:p>
        </w:tc>
        <w:tc>
          <w:tcPr>
            <w:tcW w:w="1552" w:type="dxa"/>
          </w:tcPr>
          <w:p w:rsidR="00257EDF" w:rsidRPr="00BF7687" w:rsidRDefault="00257EDF" w:rsidP="00BF7687">
            <w:pPr>
              <w:jc w:val="center"/>
            </w:pPr>
            <w:r w:rsidRPr="00BF7687">
              <w:t>4</w:t>
            </w:r>
          </w:p>
        </w:tc>
        <w:tc>
          <w:tcPr>
            <w:tcW w:w="1983" w:type="dxa"/>
          </w:tcPr>
          <w:p w:rsidR="00257EDF" w:rsidRPr="00BF7687" w:rsidRDefault="00257EDF" w:rsidP="00BF7687">
            <w:pPr>
              <w:jc w:val="center"/>
            </w:pPr>
            <w:r w:rsidRPr="00BF7687">
              <w:t>4</w:t>
            </w:r>
          </w:p>
        </w:tc>
      </w:tr>
      <w:tr w:rsidR="00257EDF" w:rsidRPr="00BF7687" w:rsidTr="00883241">
        <w:tc>
          <w:tcPr>
            <w:tcW w:w="797" w:type="dxa"/>
          </w:tcPr>
          <w:p w:rsidR="00257EDF" w:rsidRPr="00BF7687" w:rsidRDefault="00C007E8" w:rsidP="00BF7687">
            <w:pPr>
              <w:rPr>
                <w:color w:val="FF0000"/>
                <w:u w:val="single"/>
              </w:rPr>
            </w:pPr>
            <w:r w:rsidRPr="00BF7687">
              <w:t>1.6</w:t>
            </w:r>
          </w:p>
        </w:tc>
        <w:tc>
          <w:tcPr>
            <w:tcW w:w="2330" w:type="dxa"/>
          </w:tcPr>
          <w:p w:rsidR="00257EDF" w:rsidRPr="00BF7687" w:rsidRDefault="00257EDF" w:rsidP="00BF7687">
            <w:r w:rsidRPr="00BF7687">
              <w:t>Таксация обраб</w:t>
            </w:r>
            <w:r w:rsidRPr="00BF7687">
              <w:t>о</w:t>
            </w:r>
            <w:r w:rsidRPr="00BF7687">
              <w:t>танных лесоматер</w:t>
            </w:r>
            <w:r w:rsidRPr="00BF7687">
              <w:t>и</w:t>
            </w:r>
            <w:r w:rsidRPr="00BF7687">
              <w:t>алов</w:t>
            </w:r>
          </w:p>
        </w:tc>
        <w:tc>
          <w:tcPr>
            <w:tcW w:w="1534" w:type="dxa"/>
          </w:tcPr>
          <w:p w:rsidR="00257EDF" w:rsidRPr="00BF7687" w:rsidRDefault="00257EDF" w:rsidP="00BF7687">
            <w:pPr>
              <w:jc w:val="center"/>
            </w:pPr>
            <w:r w:rsidRPr="00BF7687">
              <w:t>10</w:t>
            </w:r>
          </w:p>
        </w:tc>
        <w:tc>
          <w:tcPr>
            <w:tcW w:w="1550" w:type="dxa"/>
          </w:tcPr>
          <w:p w:rsidR="00257EDF" w:rsidRPr="00BF7687" w:rsidRDefault="00257EDF" w:rsidP="00BF7687">
            <w:pPr>
              <w:jc w:val="center"/>
            </w:pPr>
            <w:r w:rsidRPr="00BF7687">
              <w:t>2</w:t>
            </w:r>
          </w:p>
        </w:tc>
        <w:tc>
          <w:tcPr>
            <w:tcW w:w="1552" w:type="dxa"/>
          </w:tcPr>
          <w:p w:rsidR="00257EDF" w:rsidRPr="00BF7687" w:rsidRDefault="00257EDF" w:rsidP="00BF7687">
            <w:pPr>
              <w:jc w:val="center"/>
            </w:pPr>
            <w:r w:rsidRPr="00BF7687">
              <w:t>4</w:t>
            </w:r>
          </w:p>
        </w:tc>
        <w:tc>
          <w:tcPr>
            <w:tcW w:w="1983" w:type="dxa"/>
          </w:tcPr>
          <w:p w:rsidR="00257EDF" w:rsidRPr="00BF7687" w:rsidRDefault="00150A87" w:rsidP="00BF7687">
            <w:pPr>
              <w:jc w:val="center"/>
            </w:pPr>
            <w:r>
              <w:t>2</w:t>
            </w:r>
          </w:p>
        </w:tc>
      </w:tr>
      <w:tr w:rsidR="00257EDF" w:rsidRPr="00BF7687" w:rsidTr="00883241">
        <w:tc>
          <w:tcPr>
            <w:tcW w:w="797" w:type="dxa"/>
          </w:tcPr>
          <w:p w:rsidR="00257EDF" w:rsidRPr="00BF7687" w:rsidRDefault="00C007E8" w:rsidP="00BF7687">
            <w:r w:rsidRPr="00BF7687">
              <w:t>1.7</w:t>
            </w:r>
          </w:p>
        </w:tc>
        <w:tc>
          <w:tcPr>
            <w:tcW w:w="2330" w:type="dxa"/>
          </w:tcPr>
          <w:p w:rsidR="00257EDF" w:rsidRPr="00BF7687" w:rsidRDefault="00257EDF" w:rsidP="00BF7687">
            <w:r w:rsidRPr="00BF7687">
              <w:t>Лесной фонд и его разделение по кат</w:t>
            </w:r>
            <w:r w:rsidRPr="00BF7687">
              <w:t>е</w:t>
            </w:r>
            <w:r w:rsidRPr="00BF7687">
              <w:t>гориям земель. Го</w:t>
            </w:r>
            <w:r w:rsidRPr="00BF7687">
              <w:t>с</w:t>
            </w:r>
            <w:r w:rsidRPr="00BF7687">
              <w:t>ударственная и</w:t>
            </w:r>
            <w:r w:rsidRPr="00BF7687">
              <w:t>н</w:t>
            </w:r>
            <w:r w:rsidRPr="00BF7687">
              <w:t>вентаризация лесов</w:t>
            </w:r>
          </w:p>
        </w:tc>
        <w:tc>
          <w:tcPr>
            <w:tcW w:w="1534" w:type="dxa"/>
          </w:tcPr>
          <w:p w:rsidR="00257EDF" w:rsidRPr="00BF7687" w:rsidRDefault="00257EDF" w:rsidP="00BF7687">
            <w:pPr>
              <w:jc w:val="center"/>
            </w:pPr>
            <w:r w:rsidRPr="00BF7687">
              <w:t>10</w:t>
            </w:r>
          </w:p>
        </w:tc>
        <w:tc>
          <w:tcPr>
            <w:tcW w:w="1550" w:type="dxa"/>
          </w:tcPr>
          <w:p w:rsidR="00257EDF" w:rsidRPr="00BF7687" w:rsidRDefault="00257EDF" w:rsidP="00BF7687">
            <w:pPr>
              <w:jc w:val="center"/>
            </w:pPr>
            <w:r w:rsidRPr="00BF7687">
              <w:t>2</w:t>
            </w:r>
          </w:p>
        </w:tc>
        <w:tc>
          <w:tcPr>
            <w:tcW w:w="1552" w:type="dxa"/>
          </w:tcPr>
          <w:p w:rsidR="00257EDF" w:rsidRPr="00BF7687" w:rsidRDefault="00257EDF" w:rsidP="00BF7687">
            <w:pPr>
              <w:jc w:val="center"/>
            </w:pPr>
            <w:r w:rsidRPr="00BF7687">
              <w:t>4</w:t>
            </w:r>
          </w:p>
        </w:tc>
        <w:tc>
          <w:tcPr>
            <w:tcW w:w="1983" w:type="dxa"/>
          </w:tcPr>
          <w:p w:rsidR="00257EDF" w:rsidRPr="00BF7687" w:rsidRDefault="00150A87" w:rsidP="00BF7687">
            <w:pPr>
              <w:jc w:val="center"/>
            </w:pPr>
            <w:r>
              <w:t>2</w:t>
            </w:r>
          </w:p>
        </w:tc>
      </w:tr>
      <w:tr w:rsidR="00257EDF" w:rsidRPr="00BF7687" w:rsidTr="00883241">
        <w:tc>
          <w:tcPr>
            <w:tcW w:w="3127" w:type="dxa"/>
            <w:gridSpan w:val="2"/>
          </w:tcPr>
          <w:p w:rsidR="00257EDF" w:rsidRPr="00BF7687" w:rsidRDefault="00257EDF" w:rsidP="00BF7687">
            <w:r w:rsidRPr="00BF7687">
              <w:t>Итого</w:t>
            </w:r>
          </w:p>
        </w:tc>
        <w:tc>
          <w:tcPr>
            <w:tcW w:w="1534" w:type="dxa"/>
          </w:tcPr>
          <w:p w:rsidR="00257EDF" w:rsidRPr="00BF7687" w:rsidRDefault="00257EDF" w:rsidP="00BF7687">
            <w:pPr>
              <w:jc w:val="center"/>
            </w:pPr>
            <w:r w:rsidRPr="00BF7687">
              <w:t>72</w:t>
            </w:r>
          </w:p>
        </w:tc>
        <w:tc>
          <w:tcPr>
            <w:tcW w:w="1550" w:type="dxa"/>
          </w:tcPr>
          <w:p w:rsidR="00257EDF" w:rsidRPr="00BF7687" w:rsidRDefault="00257EDF" w:rsidP="00BF7687">
            <w:pPr>
              <w:jc w:val="center"/>
            </w:pPr>
            <w:r w:rsidRPr="00BF7687">
              <w:t>14</w:t>
            </w:r>
          </w:p>
        </w:tc>
        <w:tc>
          <w:tcPr>
            <w:tcW w:w="1552" w:type="dxa"/>
          </w:tcPr>
          <w:p w:rsidR="00257EDF" w:rsidRPr="00BF7687" w:rsidRDefault="00257EDF" w:rsidP="00BF7687">
            <w:pPr>
              <w:jc w:val="center"/>
            </w:pPr>
            <w:r w:rsidRPr="00BF7687">
              <w:t>32</w:t>
            </w:r>
          </w:p>
        </w:tc>
        <w:tc>
          <w:tcPr>
            <w:tcW w:w="1983" w:type="dxa"/>
          </w:tcPr>
          <w:p w:rsidR="00257EDF" w:rsidRPr="00BF7687" w:rsidRDefault="00257EDF" w:rsidP="00150A87">
            <w:pPr>
              <w:jc w:val="center"/>
            </w:pPr>
            <w:r w:rsidRPr="00BF7687">
              <w:t>2</w:t>
            </w:r>
            <w:r w:rsidR="00150A87">
              <w:t>2</w:t>
            </w:r>
          </w:p>
        </w:tc>
      </w:tr>
      <w:tr w:rsidR="00323BA8" w:rsidRPr="00BF7687" w:rsidTr="00883241">
        <w:tc>
          <w:tcPr>
            <w:tcW w:w="797" w:type="dxa"/>
          </w:tcPr>
          <w:p w:rsidR="00323BA8" w:rsidRPr="00BF7687" w:rsidRDefault="00257EDF" w:rsidP="00BF7687">
            <w:r w:rsidRPr="00BF7687">
              <w:t>2</w:t>
            </w:r>
          </w:p>
        </w:tc>
        <w:tc>
          <w:tcPr>
            <w:tcW w:w="2330" w:type="dxa"/>
          </w:tcPr>
          <w:p w:rsidR="00323BA8" w:rsidRPr="00BF7687" w:rsidRDefault="00883241" w:rsidP="00BF7687">
            <w:r w:rsidRPr="00BF7687">
              <w:t>Лесоустройство</w:t>
            </w:r>
          </w:p>
        </w:tc>
        <w:tc>
          <w:tcPr>
            <w:tcW w:w="1534" w:type="dxa"/>
          </w:tcPr>
          <w:p w:rsidR="00323BA8" w:rsidRPr="00BF7687" w:rsidRDefault="00323BA8" w:rsidP="00BF7687">
            <w:pPr>
              <w:jc w:val="center"/>
            </w:pPr>
          </w:p>
        </w:tc>
        <w:tc>
          <w:tcPr>
            <w:tcW w:w="1550" w:type="dxa"/>
          </w:tcPr>
          <w:p w:rsidR="00323BA8" w:rsidRPr="00BF7687" w:rsidRDefault="00323BA8" w:rsidP="00BF7687">
            <w:pPr>
              <w:jc w:val="center"/>
            </w:pPr>
          </w:p>
        </w:tc>
        <w:tc>
          <w:tcPr>
            <w:tcW w:w="1552" w:type="dxa"/>
          </w:tcPr>
          <w:p w:rsidR="00323BA8" w:rsidRPr="00BF7687" w:rsidRDefault="00323BA8" w:rsidP="00BF7687">
            <w:pPr>
              <w:jc w:val="center"/>
            </w:pPr>
          </w:p>
        </w:tc>
        <w:tc>
          <w:tcPr>
            <w:tcW w:w="1983" w:type="dxa"/>
          </w:tcPr>
          <w:p w:rsidR="00323BA8" w:rsidRPr="00BF7687" w:rsidRDefault="00323BA8" w:rsidP="00BF7687">
            <w:pPr>
              <w:jc w:val="center"/>
            </w:pPr>
          </w:p>
        </w:tc>
      </w:tr>
      <w:tr w:rsidR="00883241" w:rsidRPr="00BF7687" w:rsidTr="00883241">
        <w:tc>
          <w:tcPr>
            <w:tcW w:w="797" w:type="dxa"/>
          </w:tcPr>
          <w:p w:rsidR="00883241" w:rsidRPr="00BF7687" w:rsidRDefault="00C007E8" w:rsidP="00BF7687">
            <w:r w:rsidRPr="00BF7687">
              <w:t>2.1</w:t>
            </w:r>
          </w:p>
        </w:tc>
        <w:tc>
          <w:tcPr>
            <w:tcW w:w="2330" w:type="dxa"/>
          </w:tcPr>
          <w:p w:rsidR="00883241" w:rsidRPr="00BF7687" w:rsidRDefault="00883241" w:rsidP="00BF7687">
            <w:r w:rsidRPr="00BF7687">
              <w:t>Подразделения л</w:t>
            </w:r>
            <w:r w:rsidRPr="00BF7687">
              <w:t>е</w:t>
            </w:r>
            <w:r w:rsidRPr="00BF7687">
              <w:t>сов по целевому назначению.</w:t>
            </w:r>
          </w:p>
        </w:tc>
        <w:tc>
          <w:tcPr>
            <w:tcW w:w="1534" w:type="dxa"/>
          </w:tcPr>
          <w:p w:rsidR="00883241" w:rsidRPr="00BF7687" w:rsidRDefault="00883241" w:rsidP="00BF7687">
            <w:pPr>
              <w:jc w:val="center"/>
            </w:pPr>
            <w:r w:rsidRPr="00BF7687">
              <w:t>6</w:t>
            </w:r>
          </w:p>
        </w:tc>
        <w:tc>
          <w:tcPr>
            <w:tcW w:w="1550" w:type="dxa"/>
          </w:tcPr>
          <w:p w:rsidR="00883241" w:rsidRPr="00BF7687" w:rsidRDefault="00883241" w:rsidP="00BF7687">
            <w:pPr>
              <w:jc w:val="center"/>
            </w:pPr>
            <w:r w:rsidRPr="00BF7687">
              <w:t>2</w:t>
            </w:r>
          </w:p>
        </w:tc>
        <w:tc>
          <w:tcPr>
            <w:tcW w:w="1552" w:type="dxa"/>
          </w:tcPr>
          <w:p w:rsidR="00883241" w:rsidRPr="00BF7687" w:rsidRDefault="00883241" w:rsidP="00BF7687">
            <w:pPr>
              <w:jc w:val="center"/>
            </w:pPr>
            <w:r w:rsidRPr="00BF7687">
              <w:t>2</w:t>
            </w:r>
          </w:p>
        </w:tc>
        <w:tc>
          <w:tcPr>
            <w:tcW w:w="1983" w:type="dxa"/>
          </w:tcPr>
          <w:p w:rsidR="00883241" w:rsidRPr="00BF7687" w:rsidRDefault="00883241" w:rsidP="00BF7687">
            <w:pPr>
              <w:jc w:val="center"/>
            </w:pPr>
            <w:r w:rsidRPr="00BF7687">
              <w:t>2</w:t>
            </w:r>
          </w:p>
        </w:tc>
      </w:tr>
      <w:tr w:rsidR="00883241" w:rsidRPr="00BF7687" w:rsidTr="00883241">
        <w:tc>
          <w:tcPr>
            <w:tcW w:w="797" w:type="dxa"/>
          </w:tcPr>
          <w:p w:rsidR="00883241" w:rsidRPr="00BF7687" w:rsidRDefault="00C007E8" w:rsidP="00BF7687">
            <w:r w:rsidRPr="00BF7687">
              <w:t>2.2</w:t>
            </w:r>
          </w:p>
        </w:tc>
        <w:tc>
          <w:tcPr>
            <w:tcW w:w="2330" w:type="dxa"/>
          </w:tcPr>
          <w:p w:rsidR="00883241" w:rsidRPr="00BF7687" w:rsidRDefault="00883241" w:rsidP="00BF7687">
            <w:r w:rsidRPr="00BF7687">
              <w:t>Лесоводственно - технические формы лесного хозяйства</w:t>
            </w:r>
          </w:p>
        </w:tc>
        <w:tc>
          <w:tcPr>
            <w:tcW w:w="1534" w:type="dxa"/>
          </w:tcPr>
          <w:p w:rsidR="00883241" w:rsidRPr="00BF7687" w:rsidRDefault="00883241" w:rsidP="00BF7687">
            <w:pPr>
              <w:jc w:val="center"/>
            </w:pPr>
            <w:r w:rsidRPr="00BF7687">
              <w:t>8</w:t>
            </w:r>
          </w:p>
        </w:tc>
        <w:tc>
          <w:tcPr>
            <w:tcW w:w="1550" w:type="dxa"/>
          </w:tcPr>
          <w:p w:rsidR="00883241" w:rsidRPr="00BF7687" w:rsidRDefault="00883241" w:rsidP="00BF7687">
            <w:pPr>
              <w:jc w:val="center"/>
            </w:pPr>
            <w:r w:rsidRPr="00BF7687">
              <w:t>2</w:t>
            </w:r>
          </w:p>
        </w:tc>
        <w:tc>
          <w:tcPr>
            <w:tcW w:w="1552" w:type="dxa"/>
          </w:tcPr>
          <w:p w:rsidR="00883241" w:rsidRPr="00BF7687" w:rsidRDefault="00883241" w:rsidP="00BF7687">
            <w:pPr>
              <w:jc w:val="center"/>
            </w:pPr>
            <w:r w:rsidRPr="00BF7687">
              <w:t>4</w:t>
            </w:r>
          </w:p>
        </w:tc>
        <w:tc>
          <w:tcPr>
            <w:tcW w:w="1983" w:type="dxa"/>
          </w:tcPr>
          <w:p w:rsidR="00883241" w:rsidRPr="00BF7687" w:rsidRDefault="00883241" w:rsidP="00BF7687">
            <w:pPr>
              <w:jc w:val="center"/>
            </w:pPr>
            <w:r w:rsidRPr="00BF7687">
              <w:t>2</w:t>
            </w:r>
          </w:p>
        </w:tc>
      </w:tr>
      <w:tr w:rsidR="00883241" w:rsidRPr="00BF7687" w:rsidTr="00883241">
        <w:tc>
          <w:tcPr>
            <w:tcW w:w="797" w:type="dxa"/>
          </w:tcPr>
          <w:p w:rsidR="00883241" w:rsidRPr="00BF7687" w:rsidRDefault="00C007E8" w:rsidP="00BF7687">
            <w:r w:rsidRPr="00BF7687">
              <w:t>2.3</w:t>
            </w:r>
          </w:p>
        </w:tc>
        <w:tc>
          <w:tcPr>
            <w:tcW w:w="2330" w:type="dxa"/>
          </w:tcPr>
          <w:p w:rsidR="00883241" w:rsidRPr="00BF7687" w:rsidRDefault="00883241" w:rsidP="00BF7687">
            <w:r w:rsidRPr="00BF7687">
              <w:t>Спелость леса. Во</w:t>
            </w:r>
            <w:r w:rsidRPr="00BF7687">
              <w:t>з</w:t>
            </w:r>
            <w:r w:rsidRPr="00BF7687">
              <w:t>раст рубки. Оборот рубки и оборот х</w:t>
            </w:r>
            <w:r w:rsidRPr="00BF7687">
              <w:t>о</w:t>
            </w:r>
            <w:r w:rsidRPr="00BF7687">
              <w:t>зяйства.</w:t>
            </w:r>
          </w:p>
        </w:tc>
        <w:tc>
          <w:tcPr>
            <w:tcW w:w="1534" w:type="dxa"/>
          </w:tcPr>
          <w:p w:rsidR="00883241" w:rsidRPr="00BF7687" w:rsidRDefault="00883241" w:rsidP="00BF7687">
            <w:pPr>
              <w:jc w:val="center"/>
            </w:pPr>
            <w:r w:rsidRPr="00BF7687">
              <w:t>8</w:t>
            </w:r>
          </w:p>
        </w:tc>
        <w:tc>
          <w:tcPr>
            <w:tcW w:w="1550" w:type="dxa"/>
          </w:tcPr>
          <w:p w:rsidR="00883241" w:rsidRPr="00BF7687" w:rsidRDefault="00883241" w:rsidP="00BF7687">
            <w:pPr>
              <w:jc w:val="center"/>
            </w:pPr>
            <w:r w:rsidRPr="00BF7687">
              <w:t>2</w:t>
            </w:r>
          </w:p>
        </w:tc>
        <w:tc>
          <w:tcPr>
            <w:tcW w:w="1552" w:type="dxa"/>
          </w:tcPr>
          <w:p w:rsidR="00883241" w:rsidRPr="00BF7687" w:rsidRDefault="00883241" w:rsidP="00BF7687">
            <w:pPr>
              <w:jc w:val="center"/>
            </w:pPr>
            <w:r w:rsidRPr="00BF7687">
              <w:t>4</w:t>
            </w:r>
          </w:p>
        </w:tc>
        <w:tc>
          <w:tcPr>
            <w:tcW w:w="1983" w:type="dxa"/>
          </w:tcPr>
          <w:p w:rsidR="00883241" w:rsidRPr="00BF7687" w:rsidRDefault="00883241" w:rsidP="00BF7687">
            <w:pPr>
              <w:jc w:val="center"/>
            </w:pPr>
            <w:r w:rsidRPr="00BF7687">
              <w:t>2</w:t>
            </w:r>
          </w:p>
        </w:tc>
      </w:tr>
      <w:tr w:rsidR="00883241" w:rsidRPr="00BF7687" w:rsidTr="00883241">
        <w:tc>
          <w:tcPr>
            <w:tcW w:w="797" w:type="dxa"/>
          </w:tcPr>
          <w:p w:rsidR="00883241" w:rsidRPr="00BF7687" w:rsidRDefault="00C007E8" w:rsidP="00BF7687">
            <w:r w:rsidRPr="00BF7687">
              <w:t>2.4</w:t>
            </w:r>
          </w:p>
        </w:tc>
        <w:tc>
          <w:tcPr>
            <w:tcW w:w="2330" w:type="dxa"/>
          </w:tcPr>
          <w:p w:rsidR="00883241" w:rsidRPr="00BF7687" w:rsidRDefault="00883241" w:rsidP="00BF7687">
            <w:r w:rsidRPr="00BF7687">
              <w:t>Основы организ</w:t>
            </w:r>
            <w:r w:rsidRPr="00BF7687">
              <w:t>а</w:t>
            </w:r>
            <w:r w:rsidRPr="00BF7687">
              <w:t>ции лесного хозя</w:t>
            </w:r>
            <w:r w:rsidRPr="00BF7687">
              <w:t>й</w:t>
            </w:r>
            <w:r w:rsidRPr="00BF7687">
              <w:t>ства в объекте лес</w:t>
            </w:r>
            <w:r w:rsidRPr="00BF7687">
              <w:t>о</w:t>
            </w:r>
            <w:r w:rsidRPr="00BF7687">
              <w:t>устройства</w:t>
            </w:r>
          </w:p>
        </w:tc>
        <w:tc>
          <w:tcPr>
            <w:tcW w:w="1534" w:type="dxa"/>
          </w:tcPr>
          <w:p w:rsidR="00883241" w:rsidRPr="00BF7687" w:rsidRDefault="00883241" w:rsidP="00BF7687">
            <w:pPr>
              <w:jc w:val="center"/>
            </w:pPr>
            <w:r w:rsidRPr="00BF7687">
              <w:t>8</w:t>
            </w:r>
          </w:p>
        </w:tc>
        <w:tc>
          <w:tcPr>
            <w:tcW w:w="1550" w:type="dxa"/>
          </w:tcPr>
          <w:p w:rsidR="00883241" w:rsidRPr="00BF7687" w:rsidRDefault="00883241" w:rsidP="00BF7687">
            <w:pPr>
              <w:jc w:val="center"/>
            </w:pPr>
            <w:r w:rsidRPr="00BF7687">
              <w:t>2</w:t>
            </w:r>
          </w:p>
        </w:tc>
        <w:tc>
          <w:tcPr>
            <w:tcW w:w="1552" w:type="dxa"/>
          </w:tcPr>
          <w:p w:rsidR="00883241" w:rsidRPr="00BF7687" w:rsidRDefault="00883241" w:rsidP="00BF7687">
            <w:pPr>
              <w:jc w:val="center"/>
            </w:pPr>
            <w:r w:rsidRPr="00BF7687">
              <w:t>4</w:t>
            </w:r>
          </w:p>
        </w:tc>
        <w:tc>
          <w:tcPr>
            <w:tcW w:w="1983" w:type="dxa"/>
          </w:tcPr>
          <w:p w:rsidR="00883241" w:rsidRPr="00BF7687" w:rsidRDefault="00883241" w:rsidP="00BF7687">
            <w:pPr>
              <w:jc w:val="center"/>
            </w:pPr>
            <w:r w:rsidRPr="00BF7687">
              <w:t>2</w:t>
            </w:r>
          </w:p>
        </w:tc>
      </w:tr>
      <w:tr w:rsidR="00883241" w:rsidRPr="00BF7687" w:rsidTr="00883241">
        <w:tc>
          <w:tcPr>
            <w:tcW w:w="797" w:type="dxa"/>
          </w:tcPr>
          <w:p w:rsidR="00883241" w:rsidRPr="00BF7687" w:rsidRDefault="00C007E8" w:rsidP="00BF7687">
            <w:r w:rsidRPr="00BF7687">
              <w:t>2.5</w:t>
            </w:r>
          </w:p>
        </w:tc>
        <w:tc>
          <w:tcPr>
            <w:tcW w:w="2330" w:type="dxa"/>
          </w:tcPr>
          <w:p w:rsidR="00883241" w:rsidRPr="00BF7687" w:rsidRDefault="00883241" w:rsidP="00BF7687">
            <w:r w:rsidRPr="00BF7687">
              <w:t>Организация и</w:t>
            </w:r>
            <w:r w:rsidRPr="00BF7687">
              <w:t>с</w:t>
            </w:r>
            <w:r w:rsidRPr="00BF7687">
              <w:t>пользования лесов. Понятие расчетной лесосеки</w:t>
            </w:r>
          </w:p>
        </w:tc>
        <w:tc>
          <w:tcPr>
            <w:tcW w:w="1534" w:type="dxa"/>
          </w:tcPr>
          <w:p w:rsidR="00883241" w:rsidRPr="00BF7687" w:rsidRDefault="00883241" w:rsidP="00BF7687">
            <w:pPr>
              <w:jc w:val="center"/>
            </w:pPr>
            <w:r w:rsidRPr="00BF7687">
              <w:t>8</w:t>
            </w:r>
          </w:p>
        </w:tc>
        <w:tc>
          <w:tcPr>
            <w:tcW w:w="1550" w:type="dxa"/>
          </w:tcPr>
          <w:p w:rsidR="00883241" w:rsidRPr="00BF7687" w:rsidRDefault="00883241" w:rsidP="00BF7687">
            <w:pPr>
              <w:jc w:val="center"/>
            </w:pPr>
            <w:r w:rsidRPr="00BF7687">
              <w:t>2</w:t>
            </w:r>
          </w:p>
        </w:tc>
        <w:tc>
          <w:tcPr>
            <w:tcW w:w="1552" w:type="dxa"/>
          </w:tcPr>
          <w:p w:rsidR="00883241" w:rsidRPr="00BF7687" w:rsidRDefault="00883241" w:rsidP="00BF7687">
            <w:pPr>
              <w:jc w:val="center"/>
            </w:pPr>
            <w:r w:rsidRPr="00BF7687">
              <w:t>4</w:t>
            </w:r>
          </w:p>
        </w:tc>
        <w:tc>
          <w:tcPr>
            <w:tcW w:w="1983" w:type="dxa"/>
          </w:tcPr>
          <w:p w:rsidR="00883241" w:rsidRPr="00BF7687" w:rsidRDefault="00883241" w:rsidP="00BF7687">
            <w:pPr>
              <w:jc w:val="center"/>
            </w:pPr>
            <w:r w:rsidRPr="00BF7687">
              <w:t>2</w:t>
            </w:r>
          </w:p>
        </w:tc>
      </w:tr>
      <w:tr w:rsidR="00883241" w:rsidRPr="00BF7687" w:rsidTr="00883241">
        <w:tc>
          <w:tcPr>
            <w:tcW w:w="797" w:type="dxa"/>
          </w:tcPr>
          <w:p w:rsidR="00883241" w:rsidRPr="00BF7687" w:rsidRDefault="00C007E8" w:rsidP="00BF7687">
            <w:r w:rsidRPr="00BF7687">
              <w:t>2.6</w:t>
            </w:r>
          </w:p>
        </w:tc>
        <w:tc>
          <w:tcPr>
            <w:tcW w:w="2330" w:type="dxa"/>
          </w:tcPr>
          <w:p w:rsidR="00883241" w:rsidRPr="00BF7687" w:rsidRDefault="00883241" w:rsidP="00BF7687">
            <w:r w:rsidRPr="00BF7687">
              <w:t>Теория и методика расчета пользования древесиной в лесах различного целев</w:t>
            </w:r>
            <w:r w:rsidRPr="00BF7687">
              <w:t>о</w:t>
            </w:r>
            <w:r w:rsidRPr="00BF7687">
              <w:t>го назначения</w:t>
            </w:r>
          </w:p>
        </w:tc>
        <w:tc>
          <w:tcPr>
            <w:tcW w:w="1534" w:type="dxa"/>
          </w:tcPr>
          <w:p w:rsidR="00883241" w:rsidRPr="00BF7687" w:rsidRDefault="00883241" w:rsidP="00BF7687">
            <w:pPr>
              <w:jc w:val="center"/>
            </w:pPr>
            <w:r w:rsidRPr="00BF7687">
              <w:t>8</w:t>
            </w:r>
          </w:p>
        </w:tc>
        <w:tc>
          <w:tcPr>
            <w:tcW w:w="1550" w:type="dxa"/>
          </w:tcPr>
          <w:p w:rsidR="00883241" w:rsidRPr="00BF7687" w:rsidRDefault="00883241" w:rsidP="00BF7687">
            <w:pPr>
              <w:jc w:val="center"/>
            </w:pPr>
            <w:r w:rsidRPr="00BF7687">
              <w:t>2</w:t>
            </w:r>
          </w:p>
        </w:tc>
        <w:tc>
          <w:tcPr>
            <w:tcW w:w="1552" w:type="dxa"/>
          </w:tcPr>
          <w:p w:rsidR="00883241" w:rsidRPr="00BF7687" w:rsidRDefault="00883241" w:rsidP="00BF7687">
            <w:pPr>
              <w:jc w:val="center"/>
            </w:pPr>
            <w:r w:rsidRPr="00BF7687">
              <w:t>2</w:t>
            </w:r>
          </w:p>
        </w:tc>
        <w:tc>
          <w:tcPr>
            <w:tcW w:w="1983" w:type="dxa"/>
          </w:tcPr>
          <w:p w:rsidR="00883241" w:rsidRPr="00BF7687" w:rsidRDefault="00883241" w:rsidP="00BF7687">
            <w:pPr>
              <w:jc w:val="center"/>
            </w:pPr>
            <w:r w:rsidRPr="00BF7687">
              <w:t>4</w:t>
            </w:r>
          </w:p>
        </w:tc>
      </w:tr>
      <w:tr w:rsidR="00883241" w:rsidRPr="00BF7687" w:rsidTr="00883241">
        <w:tc>
          <w:tcPr>
            <w:tcW w:w="797" w:type="dxa"/>
          </w:tcPr>
          <w:p w:rsidR="00883241" w:rsidRPr="00BF7687" w:rsidRDefault="00C007E8" w:rsidP="00BF7687">
            <w:r w:rsidRPr="00BF7687">
              <w:lastRenderedPageBreak/>
              <w:t>2.7</w:t>
            </w:r>
          </w:p>
        </w:tc>
        <w:tc>
          <w:tcPr>
            <w:tcW w:w="2330" w:type="dxa"/>
          </w:tcPr>
          <w:p w:rsidR="00883241" w:rsidRPr="00BF7687" w:rsidRDefault="00883241" w:rsidP="00BF7687">
            <w:r w:rsidRPr="00BF7687">
              <w:t>Основные требов</w:t>
            </w:r>
            <w:r w:rsidRPr="00BF7687">
              <w:t>а</w:t>
            </w:r>
            <w:r w:rsidRPr="00BF7687">
              <w:t>ния к лесоустро</w:t>
            </w:r>
            <w:r w:rsidRPr="00BF7687">
              <w:t>и</w:t>
            </w:r>
            <w:r w:rsidRPr="00BF7687">
              <w:t>тельному проект</w:t>
            </w:r>
            <w:r w:rsidRPr="00BF7687">
              <w:t>и</w:t>
            </w:r>
            <w:r w:rsidRPr="00BF7687">
              <w:t>рованию.</w:t>
            </w:r>
          </w:p>
        </w:tc>
        <w:tc>
          <w:tcPr>
            <w:tcW w:w="1534" w:type="dxa"/>
          </w:tcPr>
          <w:p w:rsidR="00883241" w:rsidRPr="00BF7687" w:rsidRDefault="00883241" w:rsidP="00BF7687">
            <w:pPr>
              <w:jc w:val="center"/>
            </w:pPr>
            <w:r w:rsidRPr="00BF7687">
              <w:t>10</w:t>
            </w:r>
          </w:p>
        </w:tc>
        <w:tc>
          <w:tcPr>
            <w:tcW w:w="1550" w:type="dxa"/>
          </w:tcPr>
          <w:p w:rsidR="00883241" w:rsidRPr="00BF7687" w:rsidRDefault="00883241" w:rsidP="00BF7687">
            <w:pPr>
              <w:jc w:val="center"/>
            </w:pPr>
            <w:r w:rsidRPr="00BF7687">
              <w:t>2</w:t>
            </w:r>
          </w:p>
        </w:tc>
        <w:tc>
          <w:tcPr>
            <w:tcW w:w="1552" w:type="dxa"/>
          </w:tcPr>
          <w:p w:rsidR="00883241" w:rsidRPr="00BF7687" w:rsidRDefault="00883241" w:rsidP="00BF7687">
            <w:pPr>
              <w:jc w:val="center"/>
            </w:pPr>
            <w:r w:rsidRPr="00BF7687">
              <w:t>4</w:t>
            </w:r>
          </w:p>
        </w:tc>
        <w:tc>
          <w:tcPr>
            <w:tcW w:w="1983" w:type="dxa"/>
          </w:tcPr>
          <w:p w:rsidR="00883241" w:rsidRPr="00BF7687" w:rsidRDefault="00883241" w:rsidP="00BF7687">
            <w:pPr>
              <w:jc w:val="center"/>
            </w:pPr>
            <w:r w:rsidRPr="00BF7687">
              <w:t>4</w:t>
            </w:r>
          </w:p>
        </w:tc>
      </w:tr>
      <w:tr w:rsidR="00883241" w:rsidRPr="00BF7687" w:rsidTr="00883241">
        <w:tc>
          <w:tcPr>
            <w:tcW w:w="797" w:type="dxa"/>
          </w:tcPr>
          <w:p w:rsidR="00883241" w:rsidRPr="00BF7687" w:rsidRDefault="00C007E8" w:rsidP="00BF7687">
            <w:r w:rsidRPr="00BF7687">
              <w:t>2.8</w:t>
            </w:r>
          </w:p>
        </w:tc>
        <w:tc>
          <w:tcPr>
            <w:tcW w:w="2330" w:type="dxa"/>
          </w:tcPr>
          <w:p w:rsidR="00883241" w:rsidRPr="00BF7687" w:rsidRDefault="00883241" w:rsidP="00BF7687">
            <w:r w:rsidRPr="00BF7687">
              <w:t>Проектировании лесохозяйственных мероприятий</w:t>
            </w:r>
          </w:p>
        </w:tc>
        <w:tc>
          <w:tcPr>
            <w:tcW w:w="1534" w:type="dxa"/>
          </w:tcPr>
          <w:p w:rsidR="00883241" w:rsidRPr="00BF7687" w:rsidRDefault="00883241" w:rsidP="00BF7687">
            <w:pPr>
              <w:jc w:val="center"/>
            </w:pPr>
            <w:r w:rsidRPr="00BF7687">
              <w:t>10</w:t>
            </w:r>
          </w:p>
        </w:tc>
        <w:tc>
          <w:tcPr>
            <w:tcW w:w="1550" w:type="dxa"/>
          </w:tcPr>
          <w:p w:rsidR="00883241" w:rsidRPr="00BF7687" w:rsidRDefault="00883241" w:rsidP="00BF7687">
            <w:pPr>
              <w:jc w:val="center"/>
            </w:pPr>
            <w:r w:rsidRPr="00BF7687">
              <w:t>2</w:t>
            </w:r>
          </w:p>
        </w:tc>
        <w:tc>
          <w:tcPr>
            <w:tcW w:w="1552" w:type="dxa"/>
          </w:tcPr>
          <w:p w:rsidR="00883241" w:rsidRPr="00BF7687" w:rsidRDefault="00883241" w:rsidP="00BF7687">
            <w:pPr>
              <w:jc w:val="center"/>
            </w:pPr>
            <w:r w:rsidRPr="00BF7687">
              <w:t>4</w:t>
            </w:r>
          </w:p>
        </w:tc>
        <w:tc>
          <w:tcPr>
            <w:tcW w:w="1983" w:type="dxa"/>
          </w:tcPr>
          <w:p w:rsidR="00883241" w:rsidRPr="00BF7687" w:rsidRDefault="00150A87" w:rsidP="00BF7687">
            <w:pPr>
              <w:jc w:val="center"/>
            </w:pPr>
            <w:r>
              <w:t>2</w:t>
            </w:r>
          </w:p>
        </w:tc>
      </w:tr>
      <w:tr w:rsidR="00883241" w:rsidRPr="00BF7687" w:rsidTr="00883241">
        <w:tc>
          <w:tcPr>
            <w:tcW w:w="797" w:type="dxa"/>
          </w:tcPr>
          <w:p w:rsidR="00883241" w:rsidRPr="00BF7687" w:rsidRDefault="00C007E8" w:rsidP="00BF7687">
            <w:r w:rsidRPr="00BF7687">
              <w:t>2.9</w:t>
            </w:r>
          </w:p>
        </w:tc>
        <w:tc>
          <w:tcPr>
            <w:tcW w:w="2330" w:type="dxa"/>
          </w:tcPr>
          <w:p w:rsidR="00883241" w:rsidRPr="00BF7687" w:rsidRDefault="00883241" w:rsidP="00BF7687">
            <w:r w:rsidRPr="00BF7687">
              <w:t>Особенности и</w:t>
            </w:r>
            <w:r w:rsidRPr="00BF7687">
              <w:t>с</w:t>
            </w:r>
            <w:r w:rsidRPr="00BF7687">
              <w:t>пользования, охр</w:t>
            </w:r>
            <w:r w:rsidRPr="00BF7687">
              <w:t>а</w:t>
            </w:r>
            <w:r w:rsidRPr="00BF7687">
              <w:t>ны, защиты, во</w:t>
            </w:r>
            <w:r w:rsidRPr="00BF7687">
              <w:t>с</w:t>
            </w:r>
            <w:r w:rsidRPr="00BF7687">
              <w:t>производства лесов расположенных в водоохранных зонах лесов выполня</w:t>
            </w:r>
            <w:r w:rsidRPr="00BF7687">
              <w:t>ю</w:t>
            </w:r>
            <w:r w:rsidRPr="00BF7687">
              <w:t>щих функции защ</w:t>
            </w:r>
            <w:r w:rsidRPr="00BF7687">
              <w:t>и</w:t>
            </w:r>
            <w:r w:rsidRPr="00BF7687">
              <w:t>ты природных и иных объектов це</w:t>
            </w:r>
            <w:r w:rsidRPr="00BF7687">
              <w:t>н</w:t>
            </w:r>
            <w:r w:rsidRPr="00BF7687">
              <w:t>ных лесов, ОЗУ</w:t>
            </w:r>
          </w:p>
        </w:tc>
        <w:tc>
          <w:tcPr>
            <w:tcW w:w="1534" w:type="dxa"/>
          </w:tcPr>
          <w:p w:rsidR="00883241" w:rsidRPr="00BF7687" w:rsidRDefault="00883241" w:rsidP="00BF7687">
            <w:pPr>
              <w:jc w:val="center"/>
            </w:pPr>
            <w:r w:rsidRPr="00BF7687">
              <w:t>8</w:t>
            </w:r>
          </w:p>
        </w:tc>
        <w:tc>
          <w:tcPr>
            <w:tcW w:w="1550" w:type="dxa"/>
          </w:tcPr>
          <w:p w:rsidR="00883241" w:rsidRPr="00BF7687" w:rsidRDefault="00883241" w:rsidP="00BF7687">
            <w:pPr>
              <w:jc w:val="center"/>
            </w:pPr>
            <w:r w:rsidRPr="00BF7687">
              <w:t>2</w:t>
            </w:r>
          </w:p>
        </w:tc>
        <w:tc>
          <w:tcPr>
            <w:tcW w:w="1552" w:type="dxa"/>
          </w:tcPr>
          <w:p w:rsidR="00883241" w:rsidRPr="00BF7687" w:rsidRDefault="00883241" w:rsidP="00BF7687">
            <w:pPr>
              <w:jc w:val="center"/>
            </w:pPr>
            <w:r w:rsidRPr="00BF7687">
              <w:t>4</w:t>
            </w:r>
          </w:p>
        </w:tc>
        <w:tc>
          <w:tcPr>
            <w:tcW w:w="1983" w:type="dxa"/>
          </w:tcPr>
          <w:p w:rsidR="00883241" w:rsidRPr="00BF7687" w:rsidRDefault="00883241" w:rsidP="00BF7687">
            <w:pPr>
              <w:jc w:val="center"/>
            </w:pPr>
            <w:r w:rsidRPr="00BF7687">
              <w:t>2</w:t>
            </w:r>
          </w:p>
        </w:tc>
      </w:tr>
      <w:tr w:rsidR="00883241" w:rsidRPr="00BF7687" w:rsidTr="00FD08D9">
        <w:tc>
          <w:tcPr>
            <w:tcW w:w="3127" w:type="dxa"/>
            <w:gridSpan w:val="2"/>
          </w:tcPr>
          <w:p w:rsidR="00883241" w:rsidRPr="00BF7687" w:rsidRDefault="00883241" w:rsidP="00BF7687">
            <w:r w:rsidRPr="00BF7687">
              <w:t>Итого</w:t>
            </w:r>
          </w:p>
        </w:tc>
        <w:tc>
          <w:tcPr>
            <w:tcW w:w="1534" w:type="dxa"/>
          </w:tcPr>
          <w:p w:rsidR="00883241" w:rsidRPr="00BF7687" w:rsidRDefault="00883241" w:rsidP="00BF7687">
            <w:pPr>
              <w:jc w:val="center"/>
            </w:pPr>
            <w:r w:rsidRPr="00BF7687">
              <w:t>74</w:t>
            </w:r>
          </w:p>
        </w:tc>
        <w:tc>
          <w:tcPr>
            <w:tcW w:w="1550" w:type="dxa"/>
          </w:tcPr>
          <w:p w:rsidR="00883241" w:rsidRPr="00BF7687" w:rsidRDefault="00883241" w:rsidP="00BF7687">
            <w:pPr>
              <w:jc w:val="center"/>
            </w:pPr>
            <w:r w:rsidRPr="00BF7687">
              <w:t>18</w:t>
            </w:r>
          </w:p>
        </w:tc>
        <w:tc>
          <w:tcPr>
            <w:tcW w:w="1552" w:type="dxa"/>
          </w:tcPr>
          <w:p w:rsidR="00883241" w:rsidRPr="00BF7687" w:rsidRDefault="00883241" w:rsidP="00BF7687">
            <w:pPr>
              <w:jc w:val="center"/>
            </w:pPr>
            <w:r w:rsidRPr="00BF7687">
              <w:t>32</w:t>
            </w:r>
          </w:p>
        </w:tc>
        <w:tc>
          <w:tcPr>
            <w:tcW w:w="1983" w:type="dxa"/>
          </w:tcPr>
          <w:p w:rsidR="00883241" w:rsidRPr="00BF7687" w:rsidRDefault="00883241" w:rsidP="00150A87">
            <w:pPr>
              <w:jc w:val="center"/>
            </w:pPr>
            <w:r w:rsidRPr="00BF7687">
              <w:t>2</w:t>
            </w:r>
            <w:r w:rsidR="00150A87">
              <w:t>2</w:t>
            </w:r>
          </w:p>
        </w:tc>
      </w:tr>
      <w:tr w:rsidR="00883241" w:rsidRPr="00BF7687" w:rsidTr="00883241">
        <w:tc>
          <w:tcPr>
            <w:tcW w:w="797" w:type="dxa"/>
          </w:tcPr>
          <w:p w:rsidR="00883241" w:rsidRPr="00BF7687" w:rsidRDefault="00883241" w:rsidP="00BF7687">
            <w:r w:rsidRPr="00BF7687">
              <w:t>3</w:t>
            </w:r>
          </w:p>
        </w:tc>
        <w:tc>
          <w:tcPr>
            <w:tcW w:w="2330" w:type="dxa"/>
          </w:tcPr>
          <w:p w:rsidR="00883241" w:rsidRPr="00BF7687" w:rsidRDefault="00883241" w:rsidP="00BF7687">
            <w:r w:rsidRPr="00BF7687">
              <w:t>Нормативно-правовая база</w:t>
            </w:r>
          </w:p>
        </w:tc>
        <w:tc>
          <w:tcPr>
            <w:tcW w:w="1534" w:type="dxa"/>
          </w:tcPr>
          <w:p w:rsidR="00883241" w:rsidRPr="00BF7687" w:rsidRDefault="00883241" w:rsidP="00BF7687">
            <w:pPr>
              <w:jc w:val="center"/>
            </w:pPr>
          </w:p>
        </w:tc>
        <w:tc>
          <w:tcPr>
            <w:tcW w:w="1550" w:type="dxa"/>
          </w:tcPr>
          <w:p w:rsidR="00883241" w:rsidRPr="00BF7687" w:rsidRDefault="00883241" w:rsidP="00BF7687">
            <w:pPr>
              <w:jc w:val="center"/>
            </w:pPr>
          </w:p>
        </w:tc>
        <w:tc>
          <w:tcPr>
            <w:tcW w:w="1552" w:type="dxa"/>
          </w:tcPr>
          <w:p w:rsidR="00883241" w:rsidRPr="00BF7687" w:rsidRDefault="00883241" w:rsidP="00BF7687">
            <w:pPr>
              <w:jc w:val="center"/>
            </w:pPr>
          </w:p>
        </w:tc>
        <w:tc>
          <w:tcPr>
            <w:tcW w:w="1983" w:type="dxa"/>
          </w:tcPr>
          <w:p w:rsidR="00883241" w:rsidRPr="00BF7687" w:rsidRDefault="00883241" w:rsidP="00BF7687">
            <w:pPr>
              <w:jc w:val="center"/>
            </w:pPr>
          </w:p>
        </w:tc>
      </w:tr>
      <w:tr w:rsidR="00802A8D" w:rsidRPr="00BF7687" w:rsidTr="00883241">
        <w:tc>
          <w:tcPr>
            <w:tcW w:w="797" w:type="dxa"/>
          </w:tcPr>
          <w:p w:rsidR="00802A8D" w:rsidRPr="00BF7687" w:rsidRDefault="00802A8D" w:rsidP="00BF7687">
            <w:r w:rsidRPr="00BF7687">
              <w:t>3.1</w:t>
            </w:r>
          </w:p>
        </w:tc>
        <w:tc>
          <w:tcPr>
            <w:tcW w:w="2330" w:type="dxa"/>
          </w:tcPr>
          <w:p w:rsidR="00802A8D" w:rsidRPr="00BF7687" w:rsidRDefault="00802A8D" w:rsidP="00BF7687">
            <w:r w:rsidRPr="00BF7687">
              <w:t>Основные полож</w:t>
            </w:r>
            <w:r w:rsidRPr="00BF7687">
              <w:t>е</w:t>
            </w:r>
            <w:r w:rsidRPr="00BF7687">
              <w:t>ния Лесного коде</w:t>
            </w:r>
            <w:r w:rsidRPr="00BF7687">
              <w:t>к</w:t>
            </w:r>
            <w:r w:rsidRPr="00BF7687">
              <w:t>са 2006 г.</w:t>
            </w:r>
          </w:p>
        </w:tc>
        <w:tc>
          <w:tcPr>
            <w:tcW w:w="1534" w:type="dxa"/>
          </w:tcPr>
          <w:p w:rsidR="00802A8D" w:rsidRPr="00BF7687" w:rsidRDefault="00802A8D" w:rsidP="00BF7687">
            <w:pPr>
              <w:jc w:val="center"/>
            </w:pPr>
            <w:r w:rsidRPr="00BF7687">
              <w:t>8</w:t>
            </w:r>
          </w:p>
        </w:tc>
        <w:tc>
          <w:tcPr>
            <w:tcW w:w="1550" w:type="dxa"/>
          </w:tcPr>
          <w:p w:rsidR="00802A8D" w:rsidRPr="00BF7687" w:rsidRDefault="00802A8D" w:rsidP="00BF7687">
            <w:pPr>
              <w:jc w:val="center"/>
            </w:pPr>
            <w:r w:rsidRPr="00BF7687">
              <w:t>2</w:t>
            </w:r>
          </w:p>
        </w:tc>
        <w:tc>
          <w:tcPr>
            <w:tcW w:w="1552" w:type="dxa"/>
          </w:tcPr>
          <w:p w:rsidR="00802A8D" w:rsidRPr="00BF7687" w:rsidRDefault="00802A8D" w:rsidP="00BF7687">
            <w:pPr>
              <w:jc w:val="center"/>
            </w:pPr>
            <w:r w:rsidRPr="00BF7687">
              <w:t>4</w:t>
            </w:r>
          </w:p>
        </w:tc>
        <w:tc>
          <w:tcPr>
            <w:tcW w:w="1983" w:type="dxa"/>
          </w:tcPr>
          <w:p w:rsidR="00802A8D" w:rsidRPr="00BF7687" w:rsidRDefault="00802A8D" w:rsidP="00BF7687">
            <w:pPr>
              <w:jc w:val="center"/>
            </w:pPr>
            <w:r w:rsidRPr="00BF7687">
              <w:t>2</w:t>
            </w:r>
          </w:p>
        </w:tc>
      </w:tr>
      <w:tr w:rsidR="00802A8D" w:rsidRPr="00BF7687" w:rsidTr="00883241">
        <w:tc>
          <w:tcPr>
            <w:tcW w:w="797" w:type="dxa"/>
          </w:tcPr>
          <w:p w:rsidR="00802A8D" w:rsidRPr="00BF7687" w:rsidRDefault="00802A8D" w:rsidP="00BF7687">
            <w:r w:rsidRPr="00BF7687">
              <w:t>3.2</w:t>
            </w:r>
          </w:p>
        </w:tc>
        <w:tc>
          <w:tcPr>
            <w:tcW w:w="2330" w:type="dxa"/>
          </w:tcPr>
          <w:p w:rsidR="00802A8D" w:rsidRPr="00BF7687" w:rsidRDefault="00802A8D" w:rsidP="00BF7687">
            <w:r w:rsidRPr="00BF7687">
              <w:t>Лесное законода-тельство Росси</w:t>
            </w:r>
            <w:r w:rsidRPr="00BF7687">
              <w:t>й</w:t>
            </w:r>
            <w:r w:rsidRPr="00BF7687">
              <w:t>ской Федерации в соответствии Ле</w:t>
            </w:r>
            <w:r w:rsidRPr="00BF7687">
              <w:t>с</w:t>
            </w:r>
            <w:r w:rsidR="00127A38" w:rsidRPr="00BF7687">
              <w:t xml:space="preserve">ного кодекса РФ </w:t>
            </w:r>
            <w:r w:rsidRPr="00BF7687">
              <w:t>2006 г.</w:t>
            </w:r>
          </w:p>
        </w:tc>
        <w:tc>
          <w:tcPr>
            <w:tcW w:w="1534" w:type="dxa"/>
          </w:tcPr>
          <w:p w:rsidR="00802A8D" w:rsidRPr="00BF7687" w:rsidRDefault="00802A8D" w:rsidP="00BF7687">
            <w:pPr>
              <w:jc w:val="center"/>
            </w:pPr>
            <w:r w:rsidRPr="00BF7687">
              <w:t>10</w:t>
            </w:r>
          </w:p>
        </w:tc>
        <w:tc>
          <w:tcPr>
            <w:tcW w:w="1550" w:type="dxa"/>
          </w:tcPr>
          <w:p w:rsidR="00802A8D" w:rsidRPr="00BF7687" w:rsidRDefault="00802A8D" w:rsidP="00BF7687">
            <w:pPr>
              <w:jc w:val="center"/>
            </w:pPr>
            <w:r w:rsidRPr="00BF7687">
              <w:t>2</w:t>
            </w:r>
          </w:p>
        </w:tc>
        <w:tc>
          <w:tcPr>
            <w:tcW w:w="1552" w:type="dxa"/>
          </w:tcPr>
          <w:p w:rsidR="00802A8D" w:rsidRPr="00BF7687" w:rsidRDefault="00802A8D" w:rsidP="00BF7687">
            <w:pPr>
              <w:jc w:val="center"/>
            </w:pPr>
            <w:r w:rsidRPr="00BF7687">
              <w:t>4</w:t>
            </w:r>
          </w:p>
        </w:tc>
        <w:tc>
          <w:tcPr>
            <w:tcW w:w="1983" w:type="dxa"/>
          </w:tcPr>
          <w:p w:rsidR="00802A8D" w:rsidRPr="00BF7687" w:rsidRDefault="00802A8D" w:rsidP="00BF7687">
            <w:pPr>
              <w:jc w:val="center"/>
            </w:pPr>
            <w:r w:rsidRPr="00BF7687">
              <w:t>4</w:t>
            </w:r>
          </w:p>
        </w:tc>
      </w:tr>
      <w:tr w:rsidR="00802A8D" w:rsidRPr="00BF7687" w:rsidTr="00883241">
        <w:tc>
          <w:tcPr>
            <w:tcW w:w="797" w:type="dxa"/>
          </w:tcPr>
          <w:p w:rsidR="00802A8D" w:rsidRPr="00BF7687" w:rsidRDefault="00802A8D" w:rsidP="00BF7687">
            <w:r w:rsidRPr="00BF7687">
              <w:t>3.3</w:t>
            </w:r>
          </w:p>
        </w:tc>
        <w:tc>
          <w:tcPr>
            <w:tcW w:w="2330" w:type="dxa"/>
          </w:tcPr>
          <w:p w:rsidR="00802A8D" w:rsidRPr="00BF7687" w:rsidRDefault="00802A8D" w:rsidP="00BF7687">
            <w:r w:rsidRPr="00BF7687">
              <w:t>Государственная лесная политика. Основы госуда</w:t>
            </w:r>
            <w:r w:rsidRPr="00BF7687">
              <w:t>р</w:t>
            </w:r>
            <w:r w:rsidRPr="00BF7687">
              <w:t>ственной политики в области использ</w:t>
            </w:r>
            <w:r w:rsidRPr="00BF7687">
              <w:t>о</w:t>
            </w:r>
            <w:r w:rsidRPr="00BF7687">
              <w:t>вания, охраны, з</w:t>
            </w:r>
            <w:r w:rsidRPr="00BF7687">
              <w:t>а</w:t>
            </w:r>
            <w:r w:rsidRPr="00BF7687">
              <w:t>щиты и воспрои</w:t>
            </w:r>
            <w:r w:rsidRPr="00BF7687">
              <w:t>з</w:t>
            </w:r>
            <w:r w:rsidRPr="00BF7687">
              <w:t>водства лесов в Ро</w:t>
            </w:r>
            <w:r w:rsidRPr="00BF7687">
              <w:t>с</w:t>
            </w:r>
            <w:r w:rsidRPr="00BF7687">
              <w:t>сийской Федерации на период до 2030 г.</w:t>
            </w:r>
          </w:p>
        </w:tc>
        <w:tc>
          <w:tcPr>
            <w:tcW w:w="1534" w:type="dxa"/>
          </w:tcPr>
          <w:p w:rsidR="00802A8D" w:rsidRPr="00BF7687" w:rsidRDefault="00802A8D" w:rsidP="00BF7687">
            <w:pPr>
              <w:jc w:val="center"/>
            </w:pPr>
            <w:r w:rsidRPr="00BF7687">
              <w:t>8</w:t>
            </w:r>
          </w:p>
        </w:tc>
        <w:tc>
          <w:tcPr>
            <w:tcW w:w="1550" w:type="dxa"/>
          </w:tcPr>
          <w:p w:rsidR="00802A8D" w:rsidRPr="00BF7687" w:rsidRDefault="00802A8D" w:rsidP="00BF7687">
            <w:pPr>
              <w:jc w:val="center"/>
            </w:pPr>
            <w:r w:rsidRPr="00BF7687">
              <w:t>2</w:t>
            </w:r>
          </w:p>
        </w:tc>
        <w:tc>
          <w:tcPr>
            <w:tcW w:w="1552" w:type="dxa"/>
          </w:tcPr>
          <w:p w:rsidR="00802A8D" w:rsidRPr="00BF7687" w:rsidRDefault="00802A8D" w:rsidP="00BF7687">
            <w:pPr>
              <w:jc w:val="center"/>
            </w:pPr>
            <w:r w:rsidRPr="00BF7687">
              <w:t>4</w:t>
            </w:r>
          </w:p>
        </w:tc>
        <w:tc>
          <w:tcPr>
            <w:tcW w:w="1983" w:type="dxa"/>
          </w:tcPr>
          <w:p w:rsidR="00802A8D" w:rsidRPr="00BF7687" w:rsidRDefault="00802A8D" w:rsidP="00BF7687">
            <w:pPr>
              <w:jc w:val="center"/>
            </w:pPr>
            <w:r w:rsidRPr="00BF7687">
              <w:t>2</w:t>
            </w:r>
          </w:p>
        </w:tc>
      </w:tr>
      <w:tr w:rsidR="00802A8D" w:rsidRPr="00BF7687" w:rsidTr="00883241">
        <w:tc>
          <w:tcPr>
            <w:tcW w:w="797" w:type="dxa"/>
          </w:tcPr>
          <w:p w:rsidR="00802A8D" w:rsidRPr="00BF7687" w:rsidRDefault="00802A8D" w:rsidP="00BF7687">
            <w:r w:rsidRPr="00BF7687">
              <w:t>3.4</w:t>
            </w:r>
          </w:p>
        </w:tc>
        <w:tc>
          <w:tcPr>
            <w:tcW w:w="2330" w:type="dxa"/>
          </w:tcPr>
          <w:p w:rsidR="00802A8D" w:rsidRPr="00BF7687" w:rsidRDefault="00802A8D" w:rsidP="00BF7687">
            <w:r w:rsidRPr="00BF7687">
              <w:t>Концепция усто</w:t>
            </w:r>
            <w:r w:rsidRPr="00BF7687">
              <w:t>й</w:t>
            </w:r>
            <w:r w:rsidRPr="00BF7687">
              <w:t>чивого управления лесами  Критерии и индикаторы усто</w:t>
            </w:r>
            <w:r w:rsidRPr="00BF7687">
              <w:t>й</w:t>
            </w:r>
            <w:r w:rsidRPr="00BF7687">
              <w:t>чивого управления лесами Российской Федерации</w:t>
            </w:r>
          </w:p>
        </w:tc>
        <w:tc>
          <w:tcPr>
            <w:tcW w:w="1534" w:type="dxa"/>
          </w:tcPr>
          <w:p w:rsidR="00802A8D" w:rsidRPr="00BF7687" w:rsidRDefault="00802A8D" w:rsidP="00BF7687">
            <w:pPr>
              <w:jc w:val="center"/>
            </w:pPr>
            <w:r w:rsidRPr="00BF7687">
              <w:t>10</w:t>
            </w:r>
          </w:p>
        </w:tc>
        <w:tc>
          <w:tcPr>
            <w:tcW w:w="1550" w:type="dxa"/>
          </w:tcPr>
          <w:p w:rsidR="00802A8D" w:rsidRPr="00BF7687" w:rsidRDefault="00802A8D" w:rsidP="00BF7687">
            <w:pPr>
              <w:jc w:val="center"/>
            </w:pPr>
            <w:r w:rsidRPr="00BF7687">
              <w:t>2</w:t>
            </w:r>
          </w:p>
        </w:tc>
        <w:tc>
          <w:tcPr>
            <w:tcW w:w="1552" w:type="dxa"/>
          </w:tcPr>
          <w:p w:rsidR="00802A8D" w:rsidRPr="00BF7687" w:rsidRDefault="00802A8D" w:rsidP="00BF7687">
            <w:pPr>
              <w:jc w:val="center"/>
            </w:pPr>
            <w:r w:rsidRPr="00BF7687">
              <w:t>4</w:t>
            </w:r>
          </w:p>
        </w:tc>
        <w:tc>
          <w:tcPr>
            <w:tcW w:w="1983" w:type="dxa"/>
          </w:tcPr>
          <w:p w:rsidR="00802A8D" w:rsidRPr="00BF7687" w:rsidRDefault="00150A87" w:rsidP="00BF7687">
            <w:pPr>
              <w:jc w:val="center"/>
            </w:pPr>
            <w:r>
              <w:t>2</w:t>
            </w:r>
          </w:p>
        </w:tc>
      </w:tr>
      <w:tr w:rsidR="00802A8D" w:rsidRPr="00BF7687" w:rsidTr="00883241">
        <w:tc>
          <w:tcPr>
            <w:tcW w:w="797" w:type="dxa"/>
          </w:tcPr>
          <w:p w:rsidR="00802A8D" w:rsidRPr="00BF7687" w:rsidRDefault="00802A8D" w:rsidP="00BF7687">
            <w:r w:rsidRPr="00BF7687">
              <w:t>3.5</w:t>
            </w:r>
          </w:p>
        </w:tc>
        <w:tc>
          <w:tcPr>
            <w:tcW w:w="2330" w:type="dxa"/>
          </w:tcPr>
          <w:p w:rsidR="00802A8D" w:rsidRPr="00BF7687" w:rsidRDefault="00802A8D" w:rsidP="00BF7687">
            <w:r w:rsidRPr="00BF7687">
              <w:t>Договор аренды лесного участка. Договоры купли- продажи лесных насаждений</w:t>
            </w:r>
          </w:p>
        </w:tc>
        <w:tc>
          <w:tcPr>
            <w:tcW w:w="1534" w:type="dxa"/>
          </w:tcPr>
          <w:p w:rsidR="00802A8D" w:rsidRPr="00BF7687" w:rsidRDefault="00802A8D" w:rsidP="00BF7687">
            <w:pPr>
              <w:jc w:val="center"/>
            </w:pPr>
            <w:r w:rsidRPr="00BF7687">
              <w:t>10</w:t>
            </w:r>
          </w:p>
        </w:tc>
        <w:tc>
          <w:tcPr>
            <w:tcW w:w="1550" w:type="dxa"/>
          </w:tcPr>
          <w:p w:rsidR="00802A8D" w:rsidRPr="00BF7687" w:rsidRDefault="00802A8D" w:rsidP="00BF7687">
            <w:pPr>
              <w:jc w:val="center"/>
            </w:pPr>
            <w:r w:rsidRPr="00BF7687">
              <w:t>2</w:t>
            </w:r>
          </w:p>
        </w:tc>
        <w:tc>
          <w:tcPr>
            <w:tcW w:w="1552" w:type="dxa"/>
          </w:tcPr>
          <w:p w:rsidR="00802A8D" w:rsidRPr="00BF7687" w:rsidRDefault="00802A8D" w:rsidP="00BF7687">
            <w:pPr>
              <w:jc w:val="center"/>
            </w:pPr>
            <w:r w:rsidRPr="00BF7687">
              <w:t>6</w:t>
            </w:r>
          </w:p>
        </w:tc>
        <w:tc>
          <w:tcPr>
            <w:tcW w:w="1983" w:type="dxa"/>
          </w:tcPr>
          <w:p w:rsidR="00802A8D" w:rsidRPr="00BF7687" w:rsidRDefault="00802A8D" w:rsidP="00BF7687">
            <w:pPr>
              <w:jc w:val="center"/>
            </w:pPr>
            <w:r w:rsidRPr="00BF7687">
              <w:t>2</w:t>
            </w:r>
          </w:p>
        </w:tc>
      </w:tr>
      <w:tr w:rsidR="00883241" w:rsidRPr="00BF7687" w:rsidTr="00FD08D9">
        <w:tc>
          <w:tcPr>
            <w:tcW w:w="3127" w:type="dxa"/>
            <w:gridSpan w:val="2"/>
          </w:tcPr>
          <w:p w:rsidR="00883241" w:rsidRPr="00BF7687" w:rsidRDefault="00883241" w:rsidP="00BF7687">
            <w:r w:rsidRPr="00BF7687">
              <w:lastRenderedPageBreak/>
              <w:t>Итого</w:t>
            </w:r>
          </w:p>
        </w:tc>
        <w:tc>
          <w:tcPr>
            <w:tcW w:w="1534" w:type="dxa"/>
          </w:tcPr>
          <w:p w:rsidR="00883241" w:rsidRPr="00BF7687" w:rsidRDefault="00883241" w:rsidP="00BF7687">
            <w:pPr>
              <w:jc w:val="center"/>
            </w:pPr>
            <w:r w:rsidRPr="00BF7687">
              <w:t>46</w:t>
            </w:r>
          </w:p>
        </w:tc>
        <w:tc>
          <w:tcPr>
            <w:tcW w:w="1550" w:type="dxa"/>
          </w:tcPr>
          <w:p w:rsidR="00883241" w:rsidRPr="00BF7687" w:rsidRDefault="00883241" w:rsidP="00BF7687">
            <w:pPr>
              <w:jc w:val="center"/>
            </w:pPr>
            <w:r w:rsidRPr="00BF7687">
              <w:t>10</w:t>
            </w:r>
          </w:p>
        </w:tc>
        <w:tc>
          <w:tcPr>
            <w:tcW w:w="1552" w:type="dxa"/>
          </w:tcPr>
          <w:p w:rsidR="00883241" w:rsidRPr="00BF7687" w:rsidRDefault="00883241" w:rsidP="00BF7687">
            <w:pPr>
              <w:jc w:val="center"/>
            </w:pPr>
            <w:r w:rsidRPr="00BF7687">
              <w:t>22</w:t>
            </w:r>
          </w:p>
        </w:tc>
        <w:tc>
          <w:tcPr>
            <w:tcW w:w="1983" w:type="dxa"/>
          </w:tcPr>
          <w:p w:rsidR="00883241" w:rsidRPr="00BF7687" w:rsidRDefault="00883241" w:rsidP="00150A87">
            <w:pPr>
              <w:jc w:val="center"/>
            </w:pPr>
            <w:r w:rsidRPr="00BF7687">
              <w:t>1</w:t>
            </w:r>
            <w:r w:rsidR="00150A87">
              <w:t>2</w:t>
            </w:r>
          </w:p>
        </w:tc>
      </w:tr>
    </w:tbl>
    <w:p w:rsidR="00323BA8" w:rsidRDefault="00323BA8" w:rsidP="00BF7687">
      <w:pPr>
        <w:rPr>
          <w:u w:val="single"/>
        </w:rPr>
      </w:pPr>
    </w:p>
    <w:p w:rsidR="00CE77E6" w:rsidRDefault="00CE77E6" w:rsidP="00BF7687">
      <w:pPr>
        <w:rPr>
          <w:u w:val="single"/>
        </w:rPr>
      </w:pPr>
    </w:p>
    <w:p w:rsidR="00CE77E6" w:rsidRDefault="00CE77E6" w:rsidP="00BF7687">
      <w:pPr>
        <w:rPr>
          <w:u w:val="single"/>
        </w:rPr>
      </w:pPr>
    </w:p>
    <w:p w:rsidR="00CE77E6" w:rsidRDefault="00CE77E6" w:rsidP="00BF7687">
      <w:pPr>
        <w:rPr>
          <w:u w:val="single"/>
        </w:rPr>
      </w:pPr>
    </w:p>
    <w:p w:rsidR="00CE77E6" w:rsidRPr="00BF7687" w:rsidRDefault="00CE77E6" w:rsidP="00BF7687">
      <w:pPr>
        <w:rPr>
          <w:u w:val="single"/>
        </w:rPr>
      </w:pPr>
    </w:p>
    <w:p w:rsidR="00662239" w:rsidRPr="00BF7687" w:rsidRDefault="00147503" w:rsidP="00CE77E6">
      <w:pPr>
        <w:rPr>
          <w:b/>
          <w:bCs/>
        </w:rPr>
      </w:pPr>
      <w:r>
        <w:rPr>
          <w:b/>
          <w:bCs/>
        </w:rPr>
        <w:t xml:space="preserve">4.3.4. </w:t>
      </w:r>
      <w:r w:rsidR="00662239" w:rsidRPr="00BF7687">
        <w:rPr>
          <w:b/>
          <w:bCs/>
        </w:rPr>
        <w:t>Содержание дисциплины</w:t>
      </w:r>
    </w:p>
    <w:p w:rsidR="00F8621F" w:rsidRPr="00BF7687" w:rsidRDefault="00F8621F" w:rsidP="00BF7687">
      <w:pPr>
        <w:rPr>
          <w:b/>
          <w:u w:val="single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42"/>
        <w:gridCol w:w="2222"/>
        <w:gridCol w:w="2589"/>
        <w:gridCol w:w="2172"/>
        <w:gridCol w:w="2046"/>
      </w:tblGrid>
      <w:tr w:rsidR="00F40B74" w:rsidRPr="00BF7687" w:rsidTr="00101FBE">
        <w:tc>
          <w:tcPr>
            <w:tcW w:w="270" w:type="pct"/>
            <w:vMerge w:val="restart"/>
          </w:tcPr>
          <w:p w:rsidR="00662239" w:rsidRPr="00BF7687" w:rsidRDefault="00662239" w:rsidP="00BF7687">
            <w:pPr>
              <w:jc w:val="both"/>
              <w:rPr>
                <w:b/>
              </w:rPr>
            </w:pPr>
            <w:r w:rsidRPr="00BF7687">
              <w:rPr>
                <w:b/>
              </w:rPr>
              <w:t>№</w:t>
            </w:r>
          </w:p>
          <w:p w:rsidR="00662239" w:rsidRPr="00BF7687" w:rsidRDefault="00662239" w:rsidP="00BF7687">
            <w:pPr>
              <w:jc w:val="both"/>
              <w:rPr>
                <w:b/>
              </w:rPr>
            </w:pPr>
            <w:r w:rsidRPr="00BF7687">
              <w:rPr>
                <w:b/>
              </w:rPr>
              <w:t>п/п</w:t>
            </w:r>
          </w:p>
        </w:tc>
        <w:tc>
          <w:tcPr>
            <w:tcW w:w="1164" w:type="pct"/>
            <w:vMerge w:val="restart"/>
          </w:tcPr>
          <w:p w:rsidR="00662239" w:rsidRPr="00BF7687" w:rsidRDefault="00662239" w:rsidP="00BF7687">
            <w:pPr>
              <w:jc w:val="both"/>
              <w:rPr>
                <w:b/>
              </w:rPr>
            </w:pPr>
            <w:r w:rsidRPr="00BF7687">
              <w:rPr>
                <w:b/>
              </w:rPr>
              <w:t>Наименование раздела (модуля) дисциплины</w:t>
            </w:r>
          </w:p>
        </w:tc>
        <w:tc>
          <w:tcPr>
            <w:tcW w:w="3566" w:type="pct"/>
            <w:gridSpan w:val="3"/>
          </w:tcPr>
          <w:p w:rsidR="00662239" w:rsidRPr="00BF7687" w:rsidRDefault="00662239" w:rsidP="00BF7687">
            <w:pPr>
              <w:rPr>
                <w:b/>
                <w:u w:val="single"/>
              </w:rPr>
            </w:pPr>
            <w:r w:rsidRPr="00BF7687">
              <w:rPr>
                <w:b/>
              </w:rPr>
              <w:t xml:space="preserve">Содержание раздела (темы) дисциплины  </w:t>
            </w:r>
          </w:p>
        </w:tc>
      </w:tr>
      <w:tr w:rsidR="00D10C3A" w:rsidRPr="00BF7687" w:rsidTr="00101FBE">
        <w:tc>
          <w:tcPr>
            <w:tcW w:w="270" w:type="pct"/>
            <w:vMerge/>
          </w:tcPr>
          <w:p w:rsidR="00662239" w:rsidRPr="00BF7687" w:rsidRDefault="00662239" w:rsidP="00BF7687">
            <w:pPr>
              <w:rPr>
                <w:b/>
                <w:u w:val="single"/>
              </w:rPr>
            </w:pPr>
          </w:p>
        </w:tc>
        <w:tc>
          <w:tcPr>
            <w:tcW w:w="1164" w:type="pct"/>
            <w:vMerge/>
          </w:tcPr>
          <w:p w:rsidR="00662239" w:rsidRPr="00BF7687" w:rsidRDefault="00662239" w:rsidP="00BF7687">
            <w:pPr>
              <w:rPr>
                <w:b/>
                <w:u w:val="single"/>
              </w:rPr>
            </w:pPr>
          </w:p>
        </w:tc>
        <w:tc>
          <w:tcPr>
            <w:tcW w:w="1356" w:type="pct"/>
          </w:tcPr>
          <w:p w:rsidR="00662239" w:rsidRPr="00BF7687" w:rsidRDefault="00662239" w:rsidP="00BF7687">
            <w:pPr>
              <w:jc w:val="both"/>
              <w:rPr>
                <w:b/>
              </w:rPr>
            </w:pPr>
            <w:r w:rsidRPr="00BF7687">
              <w:rPr>
                <w:b/>
              </w:rPr>
              <w:t xml:space="preserve">Лекции </w:t>
            </w:r>
          </w:p>
        </w:tc>
        <w:tc>
          <w:tcPr>
            <w:tcW w:w="1138" w:type="pct"/>
          </w:tcPr>
          <w:p w:rsidR="00662239" w:rsidRPr="00BF7687" w:rsidRDefault="00662239" w:rsidP="00BF7687">
            <w:pPr>
              <w:jc w:val="both"/>
              <w:rPr>
                <w:b/>
              </w:rPr>
            </w:pPr>
            <w:r w:rsidRPr="00BF7687">
              <w:rPr>
                <w:b/>
              </w:rPr>
              <w:t>Практ.</w:t>
            </w:r>
          </w:p>
          <w:p w:rsidR="00662239" w:rsidRPr="00BF7687" w:rsidRDefault="00662239" w:rsidP="00BF7687">
            <w:pPr>
              <w:jc w:val="both"/>
              <w:rPr>
                <w:b/>
              </w:rPr>
            </w:pPr>
            <w:r w:rsidRPr="00BF7687">
              <w:rPr>
                <w:b/>
              </w:rPr>
              <w:t xml:space="preserve">занятия </w:t>
            </w:r>
          </w:p>
        </w:tc>
        <w:tc>
          <w:tcPr>
            <w:tcW w:w="1072" w:type="pct"/>
          </w:tcPr>
          <w:p w:rsidR="00662239" w:rsidRPr="00BF7687" w:rsidRDefault="00662239" w:rsidP="00BF7687">
            <w:pPr>
              <w:jc w:val="both"/>
              <w:rPr>
                <w:b/>
              </w:rPr>
            </w:pPr>
            <w:r w:rsidRPr="00BF7687">
              <w:rPr>
                <w:b/>
              </w:rPr>
              <w:t>СР</w:t>
            </w:r>
          </w:p>
        </w:tc>
      </w:tr>
      <w:tr w:rsidR="00D10C3A" w:rsidRPr="00BF7687" w:rsidTr="00101FBE">
        <w:tc>
          <w:tcPr>
            <w:tcW w:w="270" w:type="pct"/>
          </w:tcPr>
          <w:p w:rsidR="00C007E8" w:rsidRPr="00BF7687" w:rsidRDefault="00C007E8" w:rsidP="00BF7687">
            <w:pPr>
              <w:jc w:val="center"/>
            </w:pPr>
            <w:r w:rsidRPr="00BF7687">
              <w:t>1</w:t>
            </w:r>
          </w:p>
        </w:tc>
        <w:tc>
          <w:tcPr>
            <w:tcW w:w="1164" w:type="pct"/>
          </w:tcPr>
          <w:p w:rsidR="00C007E8" w:rsidRPr="00BF7687" w:rsidRDefault="00C007E8" w:rsidP="00BF7687">
            <w:pPr>
              <w:jc w:val="center"/>
            </w:pPr>
            <w:r w:rsidRPr="00BF7687">
              <w:t>Таксация леса</w:t>
            </w:r>
          </w:p>
        </w:tc>
        <w:tc>
          <w:tcPr>
            <w:tcW w:w="1356" w:type="pct"/>
          </w:tcPr>
          <w:p w:rsidR="00C007E8" w:rsidRPr="00BF7687" w:rsidRDefault="00C007E8" w:rsidP="00BF7687">
            <w:pPr>
              <w:jc w:val="center"/>
            </w:pPr>
          </w:p>
        </w:tc>
        <w:tc>
          <w:tcPr>
            <w:tcW w:w="1138" w:type="pct"/>
          </w:tcPr>
          <w:p w:rsidR="00C007E8" w:rsidRPr="00BF7687" w:rsidRDefault="00C007E8" w:rsidP="00BF7687">
            <w:pPr>
              <w:jc w:val="center"/>
            </w:pPr>
          </w:p>
        </w:tc>
        <w:tc>
          <w:tcPr>
            <w:tcW w:w="1072" w:type="pct"/>
          </w:tcPr>
          <w:p w:rsidR="00C007E8" w:rsidRPr="00BF7687" w:rsidRDefault="00C007E8" w:rsidP="00BF7687">
            <w:pPr>
              <w:jc w:val="center"/>
            </w:pPr>
          </w:p>
        </w:tc>
      </w:tr>
      <w:tr w:rsidR="00D10C3A" w:rsidRPr="00BF7687" w:rsidTr="00101FBE">
        <w:tc>
          <w:tcPr>
            <w:tcW w:w="270" w:type="pct"/>
            <w:vAlign w:val="center"/>
          </w:tcPr>
          <w:p w:rsidR="00257EDF" w:rsidRPr="00BF7687" w:rsidRDefault="00257EDF" w:rsidP="00BF7687">
            <w:pPr>
              <w:jc w:val="center"/>
            </w:pPr>
            <w:r w:rsidRPr="00BF7687">
              <w:t>1.</w:t>
            </w:r>
            <w:r w:rsidR="00C007E8" w:rsidRPr="00BF7687">
              <w:t>1</w:t>
            </w:r>
          </w:p>
        </w:tc>
        <w:tc>
          <w:tcPr>
            <w:tcW w:w="1164" w:type="pct"/>
          </w:tcPr>
          <w:p w:rsidR="00257EDF" w:rsidRPr="00BF7687" w:rsidRDefault="00257EDF" w:rsidP="00BF7687">
            <w:r w:rsidRPr="00BF7687">
              <w:t>Таксация срубле</w:t>
            </w:r>
            <w:r w:rsidRPr="00BF7687">
              <w:t>н</w:t>
            </w:r>
            <w:r w:rsidRPr="00BF7687">
              <w:t>ных и растущих деревьев и их с</w:t>
            </w:r>
            <w:r w:rsidRPr="00BF7687">
              <w:t>о</w:t>
            </w:r>
            <w:r w:rsidRPr="00BF7687">
              <w:t>вокупностей</w:t>
            </w:r>
          </w:p>
        </w:tc>
        <w:tc>
          <w:tcPr>
            <w:tcW w:w="1356" w:type="pct"/>
          </w:tcPr>
          <w:p w:rsidR="00257EDF" w:rsidRPr="00BF7687" w:rsidRDefault="00FD08D9" w:rsidP="00BF7687">
            <w:r w:rsidRPr="00BF7687">
              <w:t>Физические и матем</w:t>
            </w:r>
            <w:r w:rsidRPr="00BF7687">
              <w:t>а</w:t>
            </w:r>
            <w:r w:rsidRPr="00BF7687">
              <w:t>тические способы определения объёма ствола срубленных и растущих деревьев</w:t>
            </w:r>
          </w:p>
        </w:tc>
        <w:tc>
          <w:tcPr>
            <w:tcW w:w="1138" w:type="pct"/>
          </w:tcPr>
          <w:p w:rsidR="00257EDF" w:rsidRPr="00BF7687" w:rsidRDefault="00FD08D9" w:rsidP="00BF7687">
            <w:r w:rsidRPr="00BF7687">
              <w:t>Определение об</w:t>
            </w:r>
            <w:r w:rsidRPr="00BF7687">
              <w:t>ъ</w:t>
            </w:r>
            <w:r w:rsidRPr="00BF7687">
              <w:t xml:space="preserve">ёма ствола и его частей. </w:t>
            </w:r>
          </w:p>
        </w:tc>
        <w:tc>
          <w:tcPr>
            <w:tcW w:w="1072" w:type="pct"/>
          </w:tcPr>
          <w:p w:rsidR="00257EDF" w:rsidRPr="00BF7687" w:rsidRDefault="00106B08" w:rsidP="00BF7687">
            <w:r w:rsidRPr="00BF7687">
              <w:t>Значение с</w:t>
            </w:r>
            <w:r w:rsidR="00FD08D9" w:rsidRPr="00BF7687">
              <w:t>бег</w:t>
            </w:r>
            <w:r w:rsidRPr="00BF7687">
              <w:t>а</w:t>
            </w:r>
            <w:r w:rsidR="00FD08D9" w:rsidRPr="00BF7687">
              <w:t xml:space="preserve"> и видовы</w:t>
            </w:r>
            <w:r w:rsidRPr="00BF7687">
              <w:t>х</w:t>
            </w:r>
            <w:r w:rsidR="00FD08D9" w:rsidRPr="00BF7687">
              <w:t xml:space="preserve"> чис</w:t>
            </w:r>
            <w:r w:rsidRPr="00BF7687">
              <w:t>ел ствола</w:t>
            </w:r>
          </w:p>
        </w:tc>
      </w:tr>
      <w:tr w:rsidR="00D10C3A" w:rsidRPr="00BF7687" w:rsidTr="00101FBE">
        <w:tc>
          <w:tcPr>
            <w:tcW w:w="270" w:type="pct"/>
            <w:vAlign w:val="center"/>
          </w:tcPr>
          <w:p w:rsidR="00257EDF" w:rsidRPr="00BF7687" w:rsidRDefault="00C007E8" w:rsidP="00BF7687">
            <w:pPr>
              <w:jc w:val="center"/>
            </w:pPr>
            <w:r w:rsidRPr="00BF7687">
              <w:t>1.2</w:t>
            </w:r>
          </w:p>
        </w:tc>
        <w:tc>
          <w:tcPr>
            <w:tcW w:w="1164" w:type="pct"/>
          </w:tcPr>
          <w:p w:rsidR="00257EDF" w:rsidRPr="00BF7687" w:rsidRDefault="00257EDF" w:rsidP="00BF7687">
            <w:r w:rsidRPr="00BF7687">
              <w:t>Методы таксации запаса древостоя</w:t>
            </w:r>
          </w:p>
        </w:tc>
        <w:tc>
          <w:tcPr>
            <w:tcW w:w="1356" w:type="pct"/>
          </w:tcPr>
          <w:p w:rsidR="00257EDF" w:rsidRPr="00BF7687" w:rsidRDefault="00FD08D9" w:rsidP="00BF7687">
            <w:r w:rsidRPr="00BF7687">
              <w:t>Вычислительные и графические способы определения запаса</w:t>
            </w:r>
          </w:p>
        </w:tc>
        <w:tc>
          <w:tcPr>
            <w:tcW w:w="1138" w:type="pct"/>
          </w:tcPr>
          <w:p w:rsidR="00257EDF" w:rsidRPr="00BF7687" w:rsidRDefault="00FD08D9" w:rsidP="00BF7687">
            <w:r w:rsidRPr="00BF7687">
              <w:t>Определение зап</w:t>
            </w:r>
            <w:r w:rsidRPr="00BF7687">
              <w:t>а</w:t>
            </w:r>
            <w:r w:rsidRPr="00BF7687">
              <w:t>са древостоя эл</w:t>
            </w:r>
            <w:r w:rsidRPr="00BF7687">
              <w:t>е</w:t>
            </w:r>
            <w:r w:rsidRPr="00BF7687">
              <w:t>мента леса</w:t>
            </w:r>
          </w:p>
        </w:tc>
        <w:tc>
          <w:tcPr>
            <w:tcW w:w="1072" w:type="pct"/>
          </w:tcPr>
          <w:p w:rsidR="00257EDF" w:rsidRPr="00BF7687" w:rsidRDefault="00FD08D9" w:rsidP="00BF7687">
            <w:r w:rsidRPr="00BF7687">
              <w:t>Точность мет</w:t>
            </w:r>
            <w:r w:rsidRPr="00BF7687">
              <w:t>о</w:t>
            </w:r>
            <w:r w:rsidRPr="00BF7687">
              <w:t>дов определения запаса</w:t>
            </w:r>
          </w:p>
        </w:tc>
      </w:tr>
      <w:tr w:rsidR="00D10C3A" w:rsidRPr="00BF7687" w:rsidTr="00101FBE">
        <w:tc>
          <w:tcPr>
            <w:tcW w:w="270" w:type="pct"/>
            <w:vAlign w:val="center"/>
          </w:tcPr>
          <w:p w:rsidR="00257EDF" w:rsidRPr="00BF7687" w:rsidRDefault="00C007E8" w:rsidP="00BF7687">
            <w:pPr>
              <w:jc w:val="center"/>
            </w:pPr>
            <w:r w:rsidRPr="00BF7687">
              <w:t>1.</w:t>
            </w:r>
            <w:r w:rsidR="00257EDF" w:rsidRPr="00BF7687">
              <w:t>3</w:t>
            </w:r>
          </w:p>
        </w:tc>
        <w:tc>
          <w:tcPr>
            <w:tcW w:w="1164" w:type="pct"/>
          </w:tcPr>
          <w:p w:rsidR="00257EDF" w:rsidRPr="00BF7687" w:rsidRDefault="00257EDF" w:rsidP="00BF7687">
            <w:r w:rsidRPr="00BF7687">
              <w:t>Сортиментация и товаризация леса</w:t>
            </w:r>
          </w:p>
        </w:tc>
        <w:tc>
          <w:tcPr>
            <w:tcW w:w="1356" w:type="pct"/>
          </w:tcPr>
          <w:p w:rsidR="00257EDF" w:rsidRPr="00BF7687" w:rsidRDefault="00D36478" w:rsidP="00BF7687">
            <w:r w:rsidRPr="00BF7687">
              <w:t xml:space="preserve">Способы составления </w:t>
            </w:r>
            <w:r w:rsidR="00C007E8" w:rsidRPr="00BF7687">
              <w:t>сортиментных и т</w:t>
            </w:r>
            <w:r w:rsidR="00C007E8" w:rsidRPr="00BF7687">
              <w:t>о</w:t>
            </w:r>
            <w:r w:rsidR="00C007E8" w:rsidRPr="00BF7687">
              <w:t>варных таблиц</w:t>
            </w:r>
          </w:p>
        </w:tc>
        <w:tc>
          <w:tcPr>
            <w:tcW w:w="1138" w:type="pct"/>
          </w:tcPr>
          <w:p w:rsidR="00257EDF" w:rsidRPr="00BF7687" w:rsidRDefault="00FD08D9" w:rsidP="00BF7687">
            <w:r w:rsidRPr="00BF7687">
              <w:t>Определение в</w:t>
            </w:r>
            <w:r w:rsidRPr="00BF7687">
              <w:t>ы</w:t>
            </w:r>
            <w:r w:rsidRPr="00BF7687">
              <w:t>хода сортиментов</w:t>
            </w:r>
            <w:r w:rsidR="00D36478" w:rsidRPr="00BF7687">
              <w:t xml:space="preserve"> из запаса древ</w:t>
            </w:r>
            <w:r w:rsidR="00D36478" w:rsidRPr="00BF7687">
              <w:t>о</w:t>
            </w:r>
            <w:r w:rsidR="00D36478" w:rsidRPr="00BF7687">
              <w:t>стоя</w:t>
            </w:r>
          </w:p>
        </w:tc>
        <w:tc>
          <w:tcPr>
            <w:tcW w:w="1072" w:type="pct"/>
          </w:tcPr>
          <w:p w:rsidR="00257EDF" w:rsidRPr="00BF7687" w:rsidRDefault="00FD08D9" w:rsidP="00BF7687">
            <w:r w:rsidRPr="00BF7687">
              <w:t>Особенности применения т</w:t>
            </w:r>
            <w:r w:rsidRPr="00BF7687">
              <w:t>о</w:t>
            </w:r>
            <w:r w:rsidRPr="00BF7687">
              <w:t>варных таблиц</w:t>
            </w:r>
          </w:p>
        </w:tc>
      </w:tr>
      <w:tr w:rsidR="00D10C3A" w:rsidRPr="00BF7687" w:rsidTr="00101FBE">
        <w:tc>
          <w:tcPr>
            <w:tcW w:w="270" w:type="pct"/>
            <w:vAlign w:val="center"/>
          </w:tcPr>
          <w:p w:rsidR="00257EDF" w:rsidRPr="00BF7687" w:rsidRDefault="00C007E8" w:rsidP="00BF7687">
            <w:pPr>
              <w:jc w:val="center"/>
            </w:pPr>
            <w:r w:rsidRPr="00BF7687">
              <w:t>1.</w:t>
            </w:r>
            <w:r w:rsidR="00257EDF" w:rsidRPr="00BF7687">
              <w:t>4</w:t>
            </w:r>
          </w:p>
        </w:tc>
        <w:tc>
          <w:tcPr>
            <w:tcW w:w="1164" w:type="pct"/>
          </w:tcPr>
          <w:p w:rsidR="00257EDF" w:rsidRPr="00BF7687" w:rsidRDefault="00257EDF" w:rsidP="00BF7687">
            <w:r w:rsidRPr="00BF7687">
              <w:t>Таксация прироста запаса древостоя</w:t>
            </w:r>
          </w:p>
        </w:tc>
        <w:tc>
          <w:tcPr>
            <w:tcW w:w="1356" w:type="pct"/>
          </w:tcPr>
          <w:p w:rsidR="00257EDF" w:rsidRPr="00BF7687" w:rsidRDefault="00D36478" w:rsidP="00BF7687">
            <w:r w:rsidRPr="00BF7687">
              <w:t>Прирост запаса наличного древостоя</w:t>
            </w:r>
          </w:p>
        </w:tc>
        <w:tc>
          <w:tcPr>
            <w:tcW w:w="1138" w:type="pct"/>
          </w:tcPr>
          <w:p w:rsidR="00257EDF" w:rsidRPr="00BF7687" w:rsidRDefault="00D36478" w:rsidP="00BF7687">
            <w:r w:rsidRPr="00BF7687">
              <w:t>Определение пр</w:t>
            </w:r>
            <w:r w:rsidRPr="00BF7687">
              <w:t>и</w:t>
            </w:r>
            <w:r w:rsidRPr="00BF7687">
              <w:t>роста запаса др</w:t>
            </w:r>
            <w:r w:rsidRPr="00BF7687">
              <w:t>е</w:t>
            </w:r>
            <w:r w:rsidRPr="00BF7687">
              <w:t>востоя элемента леса</w:t>
            </w:r>
          </w:p>
        </w:tc>
        <w:tc>
          <w:tcPr>
            <w:tcW w:w="1072" w:type="pct"/>
          </w:tcPr>
          <w:p w:rsidR="00257EDF" w:rsidRPr="00BF7687" w:rsidRDefault="00D36478" w:rsidP="00BF7687">
            <w:r w:rsidRPr="00BF7687">
              <w:t>Точность пр</w:t>
            </w:r>
            <w:r w:rsidRPr="00BF7687">
              <w:t>и</w:t>
            </w:r>
            <w:r w:rsidRPr="00BF7687">
              <w:t>ближённых сп</w:t>
            </w:r>
            <w:r w:rsidRPr="00BF7687">
              <w:t>о</w:t>
            </w:r>
            <w:r w:rsidRPr="00BF7687">
              <w:t>собов определ</w:t>
            </w:r>
            <w:r w:rsidRPr="00BF7687">
              <w:t>е</w:t>
            </w:r>
            <w:r w:rsidRPr="00BF7687">
              <w:t>ния прироста з</w:t>
            </w:r>
            <w:r w:rsidRPr="00BF7687">
              <w:t>а</w:t>
            </w:r>
            <w:r w:rsidRPr="00BF7687">
              <w:t>паса</w:t>
            </w:r>
          </w:p>
        </w:tc>
      </w:tr>
      <w:tr w:rsidR="00D10C3A" w:rsidRPr="00BF7687" w:rsidTr="00101FBE">
        <w:tc>
          <w:tcPr>
            <w:tcW w:w="270" w:type="pct"/>
          </w:tcPr>
          <w:p w:rsidR="00257EDF" w:rsidRPr="00BF7687" w:rsidRDefault="00C007E8" w:rsidP="00BF7687">
            <w:pPr>
              <w:jc w:val="center"/>
            </w:pPr>
            <w:r w:rsidRPr="00BF7687">
              <w:t>1.</w:t>
            </w:r>
            <w:r w:rsidR="00257EDF" w:rsidRPr="00BF7687">
              <w:t>5</w:t>
            </w:r>
          </w:p>
        </w:tc>
        <w:tc>
          <w:tcPr>
            <w:tcW w:w="1164" w:type="pct"/>
          </w:tcPr>
          <w:p w:rsidR="00257EDF" w:rsidRPr="00BF7687" w:rsidRDefault="00257EDF" w:rsidP="00BF7687">
            <w:r w:rsidRPr="00BF7687">
              <w:t>Таксация дров Определение об</w:t>
            </w:r>
            <w:r w:rsidRPr="00BF7687">
              <w:t>ъ</w:t>
            </w:r>
            <w:r w:rsidRPr="00BF7687">
              <w:t>ёмов пней, корней, коры сучьев, др</w:t>
            </w:r>
            <w:r w:rsidRPr="00BF7687">
              <w:t>е</w:t>
            </w:r>
            <w:r w:rsidRPr="00BF7687">
              <w:t>весной зелени, хвороста и хмыза</w:t>
            </w:r>
          </w:p>
        </w:tc>
        <w:tc>
          <w:tcPr>
            <w:tcW w:w="1356" w:type="pct"/>
          </w:tcPr>
          <w:p w:rsidR="00257EDF" w:rsidRPr="00BF7687" w:rsidRDefault="00C007E8" w:rsidP="00BF7687">
            <w:r w:rsidRPr="00BF7687">
              <w:t>Таксация дров для отопления, пиролиза и углежжения</w:t>
            </w:r>
          </w:p>
        </w:tc>
        <w:tc>
          <w:tcPr>
            <w:tcW w:w="1138" w:type="pct"/>
          </w:tcPr>
          <w:p w:rsidR="00257EDF" w:rsidRPr="00BF7687" w:rsidRDefault="00C007E8" w:rsidP="00BF7687">
            <w:r w:rsidRPr="00BF7687">
              <w:t>Определение об</w:t>
            </w:r>
            <w:r w:rsidRPr="00BF7687">
              <w:t>ъ</w:t>
            </w:r>
            <w:r w:rsidRPr="00BF7687">
              <w:t>ёмов пней, корней, коры сучьев, др</w:t>
            </w:r>
            <w:r w:rsidRPr="00BF7687">
              <w:t>е</w:t>
            </w:r>
            <w:r w:rsidRPr="00BF7687">
              <w:t>весной зелени, хвороста и хмыза</w:t>
            </w:r>
          </w:p>
        </w:tc>
        <w:tc>
          <w:tcPr>
            <w:tcW w:w="1072" w:type="pct"/>
          </w:tcPr>
          <w:p w:rsidR="00257EDF" w:rsidRPr="00BF7687" w:rsidRDefault="00C007E8" w:rsidP="00BF7687">
            <w:r w:rsidRPr="00BF7687">
              <w:t>Особенности таксации фит</w:t>
            </w:r>
            <w:r w:rsidRPr="00BF7687">
              <w:t>о</w:t>
            </w:r>
            <w:r w:rsidRPr="00BF7687">
              <w:t>массы деревьев</w:t>
            </w:r>
          </w:p>
        </w:tc>
      </w:tr>
      <w:tr w:rsidR="00D10C3A" w:rsidRPr="00BF7687" w:rsidTr="00101FBE">
        <w:tc>
          <w:tcPr>
            <w:tcW w:w="270" w:type="pct"/>
          </w:tcPr>
          <w:p w:rsidR="00257EDF" w:rsidRPr="00BF7687" w:rsidRDefault="00C007E8" w:rsidP="00BF7687">
            <w:pPr>
              <w:jc w:val="center"/>
            </w:pPr>
            <w:r w:rsidRPr="00BF7687">
              <w:t>1.</w:t>
            </w:r>
            <w:r w:rsidR="00257EDF" w:rsidRPr="00BF7687">
              <w:t>6</w:t>
            </w:r>
          </w:p>
        </w:tc>
        <w:tc>
          <w:tcPr>
            <w:tcW w:w="1164" w:type="pct"/>
          </w:tcPr>
          <w:p w:rsidR="00257EDF" w:rsidRPr="00BF7687" w:rsidRDefault="00257EDF" w:rsidP="00BF7687">
            <w:r w:rsidRPr="00BF7687">
              <w:t>Таксация обраб</w:t>
            </w:r>
            <w:r w:rsidRPr="00BF7687">
              <w:t>о</w:t>
            </w:r>
            <w:r w:rsidRPr="00BF7687">
              <w:t>танных лесомат</w:t>
            </w:r>
            <w:r w:rsidRPr="00BF7687">
              <w:t>е</w:t>
            </w:r>
            <w:r w:rsidRPr="00BF7687">
              <w:t>риалов</w:t>
            </w:r>
          </w:p>
        </w:tc>
        <w:tc>
          <w:tcPr>
            <w:tcW w:w="1356" w:type="pct"/>
          </w:tcPr>
          <w:p w:rsidR="00257EDF" w:rsidRPr="00BF7687" w:rsidRDefault="00F40B74" w:rsidP="00BF7687">
            <w:r w:rsidRPr="00BF7687">
              <w:t>Учёт пиломатериалов и заготовок</w:t>
            </w:r>
          </w:p>
        </w:tc>
        <w:tc>
          <w:tcPr>
            <w:tcW w:w="1138" w:type="pct"/>
          </w:tcPr>
          <w:p w:rsidR="00257EDF" w:rsidRPr="00BF7687" w:rsidRDefault="00F40B74" w:rsidP="00BF7687">
            <w:r w:rsidRPr="00BF7687">
              <w:t>Определение об</w:t>
            </w:r>
            <w:r w:rsidRPr="00BF7687">
              <w:t>ъ</w:t>
            </w:r>
            <w:r w:rsidRPr="00BF7687">
              <w:t>ёма пиломатери</w:t>
            </w:r>
            <w:r w:rsidRPr="00BF7687">
              <w:t>а</w:t>
            </w:r>
            <w:r w:rsidRPr="00BF7687">
              <w:t>лов и заготовок</w:t>
            </w:r>
          </w:p>
        </w:tc>
        <w:tc>
          <w:tcPr>
            <w:tcW w:w="1072" w:type="pct"/>
          </w:tcPr>
          <w:p w:rsidR="00257EDF" w:rsidRPr="00BF7687" w:rsidRDefault="00F40B74" w:rsidP="00BF7687">
            <w:r w:rsidRPr="00BF7687">
              <w:t>Учёт технолог</w:t>
            </w:r>
            <w:r w:rsidRPr="00BF7687">
              <w:t>и</w:t>
            </w:r>
            <w:r w:rsidRPr="00BF7687">
              <w:t>ческой щепы, стружек и опилок</w:t>
            </w:r>
          </w:p>
        </w:tc>
      </w:tr>
      <w:tr w:rsidR="00D10C3A" w:rsidRPr="00BF7687" w:rsidTr="00101FBE">
        <w:tc>
          <w:tcPr>
            <w:tcW w:w="270" w:type="pct"/>
          </w:tcPr>
          <w:p w:rsidR="00257EDF" w:rsidRPr="00BF7687" w:rsidRDefault="00C007E8" w:rsidP="00BF7687">
            <w:pPr>
              <w:jc w:val="center"/>
            </w:pPr>
            <w:r w:rsidRPr="00BF7687">
              <w:t>1.</w:t>
            </w:r>
            <w:r w:rsidR="00257EDF" w:rsidRPr="00BF7687">
              <w:t>7</w:t>
            </w:r>
          </w:p>
        </w:tc>
        <w:tc>
          <w:tcPr>
            <w:tcW w:w="1164" w:type="pct"/>
          </w:tcPr>
          <w:p w:rsidR="00257EDF" w:rsidRPr="00BF7687" w:rsidRDefault="00257EDF" w:rsidP="00BF7687">
            <w:r w:rsidRPr="00BF7687">
              <w:t>Лесной фонд и его разделение по к</w:t>
            </w:r>
            <w:r w:rsidRPr="00BF7687">
              <w:t>а</w:t>
            </w:r>
            <w:r w:rsidRPr="00BF7687">
              <w:t>тегориям земель. Государственная инвентаризация лесов</w:t>
            </w:r>
          </w:p>
        </w:tc>
        <w:tc>
          <w:tcPr>
            <w:tcW w:w="1356" w:type="pct"/>
          </w:tcPr>
          <w:p w:rsidR="00257EDF" w:rsidRPr="00BF7687" w:rsidRDefault="00C007E8" w:rsidP="00BF7687">
            <w:r w:rsidRPr="00BF7687">
              <w:t>Таксация лесов</w:t>
            </w:r>
            <w:r w:rsidR="00F40B74" w:rsidRPr="00BF7687">
              <w:t xml:space="preserve"> в с</w:t>
            </w:r>
            <w:r w:rsidR="00F40B74" w:rsidRPr="00BF7687">
              <w:t>о</w:t>
            </w:r>
            <w:r w:rsidR="00F40B74" w:rsidRPr="00BF7687">
              <w:t>ответствии с лес</w:t>
            </w:r>
            <w:r w:rsidR="00F40B74" w:rsidRPr="00BF7687">
              <w:t>о</w:t>
            </w:r>
            <w:r w:rsidR="00F40B74" w:rsidRPr="00BF7687">
              <w:t>устроительной и</w:t>
            </w:r>
            <w:r w:rsidR="00F40B74" w:rsidRPr="00BF7687">
              <w:t>н</w:t>
            </w:r>
            <w:r w:rsidR="00F40B74" w:rsidRPr="00BF7687">
              <w:t>струкцией</w:t>
            </w:r>
            <w:r w:rsidR="00802A8D" w:rsidRPr="00BF7687">
              <w:t>. Использ</w:t>
            </w:r>
            <w:r w:rsidR="00802A8D" w:rsidRPr="00BF7687">
              <w:t>о</w:t>
            </w:r>
            <w:r w:rsidR="00802A8D" w:rsidRPr="00BF7687">
              <w:t>вание дистанционных методов.</w:t>
            </w:r>
          </w:p>
        </w:tc>
        <w:tc>
          <w:tcPr>
            <w:tcW w:w="1138" w:type="pct"/>
          </w:tcPr>
          <w:p w:rsidR="00257EDF" w:rsidRPr="00BF7687" w:rsidRDefault="00F40B74" w:rsidP="00BF7687">
            <w:r w:rsidRPr="00BF7687">
              <w:t>Разделение лесн</w:t>
            </w:r>
            <w:r w:rsidRPr="00BF7687">
              <w:t>о</w:t>
            </w:r>
            <w:r w:rsidRPr="00BF7687">
              <w:t>го фонда по кат</w:t>
            </w:r>
            <w:r w:rsidRPr="00BF7687">
              <w:t>е</w:t>
            </w:r>
            <w:r w:rsidRPr="00BF7687">
              <w:t>гориям земель</w:t>
            </w:r>
            <w:r w:rsidR="00802A8D" w:rsidRPr="00BF7687">
              <w:t>. Дешифрирование материалов аэро</w:t>
            </w:r>
            <w:r w:rsidR="00106B08" w:rsidRPr="00BF7687">
              <w:t xml:space="preserve">- </w:t>
            </w:r>
            <w:r w:rsidR="00802A8D" w:rsidRPr="00BF7687">
              <w:t>и космической съёмки</w:t>
            </w:r>
          </w:p>
        </w:tc>
        <w:tc>
          <w:tcPr>
            <w:tcW w:w="1072" w:type="pct"/>
          </w:tcPr>
          <w:p w:rsidR="00257EDF" w:rsidRPr="00BF7687" w:rsidRDefault="00C007E8" w:rsidP="00BF7687">
            <w:r w:rsidRPr="00BF7687">
              <w:t>Проведение го</w:t>
            </w:r>
            <w:r w:rsidRPr="00BF7687">
              <w:t>с</w:t>
            </w:r>
            <w:r w:rsidRPr="00BF7687">
              <w:t>ударственной инвентаризации леса</w:t>
            </w:r>
          </w:p>
        </w:tc>
      </w:tr>
      <w:tr w:rsidR="00D10C3A" w:rsidRPr="00BF7687" w:rsidTr="00101FBE">
        <w:tc>
          <w:tcPr>
            <w:tcW w:w="270" w:type="pct"/>
          </w:tcPr>
          <w:p w:rsidR="00257EDF" w:rsidRPr="00BF7687" w:rsidRDefault="00F40B74" w:rsidP="00BF7687">
            <w:pPr>
              <w:jc w:val="center"/>
            </w:pPr>
            <w:r w:rsidRPr="00BF7687">
              <w:t>2</w:t>
            </w:r>
          </w:p>
        </w:tc>
        <w:tc>
          <w:tcPr>
            <w:tcW w:w="1164" w:type="pct"/>
          </w:tcPr>
          <w:p w:rsidR="00257EDF" w:rsidRPr="00BF7687" w:rsidRDefault="00F40B74" w:rsidP="00BF7687">
            <w:pPr>
              <w:jc w:val="both"/>
            </w:pPr>
            <w:r w:rsidRPr="00BF7687">
              <w:t>Лесоустройство</w:t>
            </w:r>
          </w:p>
        </w:tc>
        <w:tc>
          <w:tcPr>
            <w:tcW w:w="1356" w:type="pct"/>
          </w:tcPr>
          <w:p w:rsidR="00257EDF" w:rsidRPr="00BF7687" w:rsidRDefault="00257EDF" w:rsidP="00BF7687">
            <w:pPr>
              <w:jc w:val="both"/>
            </w:pPr>
          </w:p>
        </w:tc>
        <w:tc>
          <w:tcPr>
            <w:tcW w:w="1138" w:type="pct"/>
          </w:tcPr>
          <w:p w:rsidR="00257EDF" w:rsidRPr="00BF7687" w:rsidRDefault="00257EDF" w:rsidP="00BF7687">
            <w:pPr>
              <w:jc w:val="both"/>
            </w:pPr>
          </w:p>
        </w:tc>
        <w:tc>
          <w:tcPr>
            <w:tcW w:w="1072" w:type="pct"/>
          </w:tcPr>
          <w:p w:rsidR="00257EDF" w:rsidRPr="00BF7687" w:rsidRDefault="00257EDF" w:rsidP="00BF7687">
            <w:pPr>
              <w:jc w:val="both"/>
            </w:pPr>
          </w:p>
        </w:tc>
      </w:tr>
      <w:tr w:rsidR="00D10C3A" w:rsidRPr="00BF7687" w:rsidTr="00101FBE">
        <w:tc>
          <w:tcPr>
            <w:tcW w:w="270" w:type="pct"/>
          </w:tcPr>
          <w:p w:rsidR="00F40B74" w:rsidRPr="00BF7687" w:rsidRDefault="00F40B74" w:rsidP="00BF7687">
            <w:pPr>
              <w:jc w:val="center"/>
            </w:pPr>
            <w:r w:rsidRPr="00BF7687">
              <w:t>2.1</w:t>
            </w:r>
          </w:p>
        </w:tc>
        <w:tc>
          <w:tcPr>
            <w:tcW w:w="1164" w:type="pct"/>
          </w:tcPr>
          <w:p w:rsidR="00F40B74" w:rsidRPr="00BF7687" w:rsidRDefault="00F40B74" w:rsidP="00BF7687">
            <w:r w:rsidRPr="00BF7687">
              <w:t>Подразделения л</w:t>
            </w:r>
            <w:r w:rsidRPr="00BF7687">
              <w:t>е</w:t>
            </w:r>
            <w:r w:rsidRPr="00BF7687">
              <w:t>сов по целевому назначению.</w:t>
            </w:r>
          </w:p>
        </w:tc>
        <w:tc>
          <w:tcPr>
            <w:tcW w:w="1356" w:type="pct"/>
          </w:tcPr>
          <w:p w:rsidR="00F52C43" w:rsidRPr="00BF7687" w:rsidRDefault="00F52C43" w:rsidP="00BF7687">
            <w:pPr>
              <w:jc w:val="both"/>
            </w:pPr>
            <w:r w:rsidRPr="00BF7687">
              <w:t xml:space="preserve">  Разделение лесов по </w:t>
            </w:r>
            <w:r w:rsidR="00BF7687" w:rsidRPr="00BF7687">
              <w:t>народнохозяйстве</w:t>
            </w:r>
            <w:r w:rsidR="00BF7687" w:rsidRPr="00BF7687">
              <w:t>н</w:t>
            </w:r>
            <w:r w:rsidR="00BF7687" w:rsidRPr="00BF7687">
              <w:t>ному и</w:t>
            </w:r>
            <w:r w:rsidRPr="00BF7687">
              <w:t xml:space="preserve"> целевому назначению. </w:t>
            </w:r>
          </w:p>
          <w:p w:rsidR="00F40B74" w:rsidRPr="00BF7687" w:rsidRDefault="00F40B74" w:rsidP="00BF7687">
            <w:pPr>
              <w:jc w:val="both"/>
            </w:pPr>
          </w:p>
        </w:tc>
        <w:tc>
          <w:tcPr>
            <w:tcW w:w="1138" w:type="pct"/>
          </w:tcPr>
          <w:p w:rsidR="00F40B74" w:rsidRPr="00BF7687" w:rsidRDefault="00F52C43" w:rsidP="00BF7687">
            <w:pPr>
              <w:jc w:val="both"/>
            </w:pPr>
            <w:r w:rsidRPr="00BF7687">
              <w:t>Правовой режим в защитных лесах,  эксплуатационных лесах и резервных лесах.</w:t>
            </w:r>
          </w:p>
        </w:tc>
        <w:tc>
          <w:tcPr>
            <w:tcW w:w="1072" w:type="pct"/>
          </w:tcPr>
          <w:p w:rsidR="00F40B74" w:rsidRPr="00BF7687" w:rsidRDefault="00F52C43" w:rsidP="00BF7687">
            <w:pPr>
              <w:jc w:val="both"/>
            </w:pPr>
            <w:r w:rsidRPr="00BF7687">
              <w:t xml:space="preserve">Задачи </w:t>
            </w:r>
            <w:r w:rsidR="00BF7687" w:rsidRPr="00BF7687">
              <w:t>лес</w:t>
            </w:r>
            <w:r w:rsidR="00BF7687" w:rsidRPr="00BF7687">
              <w:t>о</w:t>
            </w:r>
            <w:r w:rsidR="00BF7687" w:rsidRPr="00BF7687">
              <w:t>устройства в</w:t>
            </w:r>
            <w:r w:rsidRPr="00BF7687">
              <w:t xml:space="preserve"> з</w:t>
            </w:r>
            <w:r w:rsidRPr="00BF7687">
              <w:t>а</w:t>
            </w:r>
            <w:r w:rsidRPr="00BF7687">
              <w:t>щитных лесах,  эксплуатацио</w:t>
            </w:r>
            <w:r w:rsidRPr="00BF7687">
              <w:t>н</w:t>
            </w:r>
            <w:r w:rsidRPr="00BF7687">
              <w:t>ных лесах и р</w:t>
            </w:r>
            <w:r w:rsidRPr="00BF7687">
              <w:t>е</w:t>
            </w:r>
            <w:r w:rsidRPr="00BF7687">
              <w:t xml:space="preserve">зервных лесах. </w:t>
            </w:r>
          </w:p>
        </w:tc>
      </w:tr>
      <w:tr w:rsidR="00D10C3A" w:rsidRPr="00BF7687" w:rsidTr="00101FBE">
        <w:tc>
          <w:tcPr>
            <w:tcW w:w="270" w:type="pct"/>
          </w:tcPr>
          <w:p w:rsidR="00F40B74" w:rsidRPr="00BF7687" w:rsidRDefault="00F40B74" w:rsidP="00BF7687">
            <w:pPr>
              <w:jc w:val="center"/>
            </w:pPr>
            <w:r w:rsidRPr="00BF7687">
              <w:lastRenderedPageBreak/>
              <w:t>2.2</w:t>
            </w:r>
          </w:p>
        </w:tc>
        <w:tc>
          <w:tcPr>
            <w:tcW w:w="1164" w:type="pct"/>
          </w:tcPr>
          <w:p w:rsidR="00F40B74" w:rsidRPr="00BF7687" w:rsidRDefault="00F40B74" w:rsidP="00BF7687">
            <w:r w:rsidRPr="00BF7687">
              <w:t>Лесоводственно - технические фо</w:t>
            </w:r>
            <w:r w:rsidRPr="00BF7687">
              <w:t>р</w:t>
            </w:r>
            <w:r w:rsidRPr="00BF7687">
              <w:t>мы лесного хозя</w:t>
            </w:r>
            <w:r w:rsidRPr="00BF7687">
              <w:t>й</w:t>
            </w:r>
            <w:r w:rsidRPr="00BF7687">
              <w:t>ства</w:t>
            </w:r>
          </w:p>
        </w:tc>
        <w:tc>
          <w:tcPr>
            <w:tcW w:w="1356" w:type="pct"/>
          </w:tcPr>
          <w:p w:rsidR="00F40B74" w:rsidRPr="00BF7687" w:rsidRDefault="00F52C43" w:rsidP="00BF7687">
            <w:pPr>
              <w:jc w:val="both"/>
            </w:pPr>
            <w:r w:rsidRPr="00BF7687">
              <w:t>Формы лесного хозя</w:t>
            </w:r>
            <w:r w:rsidRPr="00BF7687">
              <w:t>й</w:t>
            </w:r>
            <w:r w:rsidRPr="00BF7687">
              <w:t>ства</w:t>
            </w:r>
          </w:p>
        </w:tc>
        <w:tc>
          <w:tcPr>
            <w:tcW w:w="1138" w:type="pct"/>
          </w:tcPr>
          <w:p w:rsidR="00F40B74" w:rsidRPr="00BF7687" w:rsidRDefault="00F52C43" w:rsidP="00BF7687">
            <w:pPr>
              <w:jc w:val="both"/>
            </w:pPr>
            <w:r w:rsidRPr="00BF7687">
              <w:t>Особенности о</w:t>
            </w:r>
            <w:r w:rsidRPr="00BF7687">
              <w:t>р</w:t>
            </w:r>
            <w:r w:rsidRPr="00BF7687">
              <w:t>ганизации х</w:t>
            </w:r>
            <w:r w:rsidRPr="00BF7687">
              <w:t>о</w:t>
            </w:r>
            <w:r w:rsidRPr="00BF7687">
              <w:t>зяйств по прои</w:t>
            </w:r>
            <w:r w:rsidRPr="00BF7687">
              <w:t>с</w:t>
            </w:r>
            <w:r w:rsidRPr="00BF7687">
              <w:t>хождению леса, по способам рубки</w:t>
            </w:r>
          </w:p>
        </w:tc>
        <w:tc>
          <w:tcPr>
            <w:tcW w:w="1072" w:type="pct"/>
          </w:tcPr>
          <w:p w:rsidR="00F40B74" w:rsidRPr="00BF7687" w:rsidRDefault="00F52C43" w:rsidP="00BF7687">
            <w:pPr>
              <w:jc w:val="both"/>
            </w:pPr>
            <w:r w:rsidRPr="00BF7687">
              <w:t>Особенности о</w:t>
            </w:r>
            <w:r w:rsidRPr="00BF7687">
              <w:t>р</w:t>
            </w:r>
            <w:r w:rsidRPr="00BF7687">
              <w:t>ганизации х</w:t>
            </w:r>
            <w:r w:rsidRPr="00BF7687">
              <w:t>о</w:t>
            </w:r>
            <w:r w:rsidRPr="00BF7687">
              <w:t>зяйств по това</w:t>
            </w:r>
            <w:r w:rsidRPr="00BF7687">
              <w:t>р</w:t>
            </w:r>
            <w:r w:rsidRPr="00BF7687">
              <w:t>ности леса (крупнотоварная, среднетоварная, мелкотоварная).</w:t>
            </w:r>
          </w:p>
        </w:tc>
      </w:tr>
      <w:tr w:rsidR="00D10C3A" w:rsidRPr="00BF7687" w:rsidTr="00101FBE">
        <w:tc>
          <w:tcPr>
            <w:tcW w:w="270" w:type="pct"/>
          </w:tcPr>
          <w:p w:rsidR="00F40B74" w:rsidRPr="00BF7687" w:rsidRDefault="00F40B74" w:rsidP="00BF7687">
            <w:pPr>
              <w:jc w:val="center"/>
            </w:pPr>
            <w:r w:rsidRPr="00BF7687">
              <w:t>2.3</w:t>
            </w:r>
          </w:p>
        </w:tc>
        <w:tc>
          <w:tcPr>
            <w:tcW w:w="1164" w:type="pct"/>
          </w:tcPr>
          <w:p w:rsidR="00F40B74" w:rsidRPr="00BF7687" w:rsidRDefault="00F40B74" w:rsidP="00BF7687">
            <w:r w:rsidRPr="00BF7687">
              <w:t>Спелость леса. Возраст рубки. Оборот рубки и оборот хозяйства.</w:t>
            </w:r>
          </w:p>
        </w:tc>
        <w:tc>
          <w:tcPr>
            <w:tcW w:w="1356" w:type="pct"/>
          </w:tcPr>
          <w:p w:rsidR="00F40B74" w:rsidRPr="00BF7687" w:rsidRDefault="00F52C43" w:rsidP="00BF7687">
            <w:pPr>
              <w:jc w:val="both"/>
            </w:pPr>
            <w:r w:rsidRPr="00BF7687">
              <w:t>Понятие спелости. Естественная, возо</w:t>
            </w:r>
            <w:r w:rsidRPr="00BF7687">
              <w:t>б</w:t>
            </w:r>
            <w:r w:rsidRPr="00BF7687">
              <w:t>новительная, колич</w:t>
            </w:r>
            <w:r w:rsidRPr="00BF7687">
              <w:t>е</w:t>
            </w:r>
            <w:r w:rsidRPr="00BF7687">
              <w:t>ственная, техническая, экономическая и др</w:t>
            </w:r>
            <w:r w:rsidRPr="00BF7687">
              <w:t>у</w:t>
            </w:r>
            <w:r w:rsidRPr="00BF7687">
              <w:t>гие виды спелости.</w:t>
            </w:r>
          </w:p>
        </w:tc>
        <w:tc>
          <w:tcPr>
            <w:tcW w:w="1138" w:type="pct"/>
          </w:tcPr>
          <w:p w:rsidR="00F40B74" w:rsidRPr="00BF7687" w:rsidRDefault="00F52C43" w:rsidP="00BF7687">
            <w:pPr>
              <w:jc w:val="both"/>
            </w:pPr>
            <w:r w:rsidRPr="00BF7687">
              <w:t>Возраст рубки</w:t>
            </w:r>
          </w:p>
        </w:tc>
        <w:tc>
          <w:tcPr>
            <w:tcW w:w="1072" w:type="pct"/>
          </w:tcPr>
          <w:p w:rsidR="00F40B74" w:rsidRPr="00BF7687" w:rsidRDefault="00F52C43" w:rsidP="00BF7687">
            <w:pPr>
              <w:jc w:val="both"/>
            </w:pPr>
            <w:r w:rsidRPr="00BF7687">
              <w:t>оборот рубки, оборот хозя</w:t>
            </w:r>
            <w:r w:rsidRPr="00BF7687">
              <w:t>й</w:t>
            </w:r>
            <w:r w:rsidRPr="00BF7687">
              <w:t>ства.</w:t>
            </w:r>
          </w:p>
        </w:tc>
      </w:tr>
      <w:tr w:rsidR="00D10C3A" w:rsidRPr="00BF7687" w:rsidTr="00101FBE">
        <w:tc>
          <w:tcPr>
            <w:tcW w:w="270" w:type="pct"/>
          </w:tcPr>
          <w:p w:rsidR="00F40B74" w:rsidRPr="00BF7687" w:rsidRDefault="00F40B74" w:rsidP="00BF7687">
            <w:pPr>
              <w:jc w:val="center"/>
            </w:pPr>
            <w:r w:rsidRPr="00BF7687">
              <w:t>2.4</w:t>
            </w:r>
          </w:p>
        </w:tc>
        <w:tc>
          <w:tcPr>
            <w:tcW w:w="1164" w:type="pct"/>
          </w:tcPr>
          <w:p w:rsidR="00F40B74" w:rsidRPr="00BF7687" w:rsidRDefault="00F40B74" w:rsidP="00BF7687">
            <w:r w:rsidRPr="00BF7687">
              <w:t>Основы организ</w:t>
            </w:r>
            <w:r w:rsidRPr="00BF7687">
              <w:t>а</w:t>
            </w:r>
            <w:r w:rsidRPr="00BF7687">
              <w:t>ции лесного хозя</w:t>
            </w:r>
            <w:r w:rsidRPr="00BF7687">
              <w:t>й</w:t>
            </w:r>
            <w:r w:rsidRPr="00BF7687">
              <w:t>ства в объекте л</w:t>
            </w:r>
            <w:r w:rsidRPr="00BF7687">
              <w:t>е</w:t>
            </w:r>
            <w:r w:rsidRPr="00BF7687">
              <w:t>соустройства</w:t>
            </w:r>
          </w:p>
        </w:tc>
        <w:tc>
          <w:tcPr>
            <w:tcW w:w="1356" w:type="pct"/>
          </w:tcPr>
          <w:p w:rsidR="00F40B74" w:rsidRPr="00BF7687" w:rsidRDefault="00D10C3A" w:rsidP="00BF7687">
            <w:pPr>
              <w:jc w:val="both"/>
            </w:pPr>
            <w:r w:rsidRPr="00BF7687">
              <w:t>Выделение хозя</w:t>
            </w:r>
            <w:r w:rsidRPr="00BF7687">
              <w:t>й</w:t>
            </w:r>
            <w:r w:rsidRPr="00BF7687">
              <w:t>ственных частей. о</w:t>
            </w:r>
            <w:r w:rsidRPr="00BF7687">
              <w:t>б</w:t>
            </w:r>
            <w:r w:rsidRPr="00BF7687">
              <w:t>разования хозяйстве</w:t>
            </w:r>
            <w:r w:rsidRPr="00BF7687">
              <w:t>н</w:t>
            </w:r>
            <w:r w:rsidRPr="00BF7687">
              <w:t>ных секций .</w:t>
            </w:r>
          </w:p>
        </w:tc>
        <w:tc>
          <w:tcPr>
            <w:tcW w:w="1138" w:type="pct"/>
          </w:tcPr>
          <w:p w:rsidR="00F40B74" w:rsidRPr="00BF7687" w:rsidRDefault="00D10C3A" w:rsidP="00BF7687">
            <w:pPr>
              <w:jc w:val="both"/>
            </w:pPr>
            <w:r w:rsidRPr="00BF7687">
              <w:t>Обоснование л</w:t>
            </w:r>
            <w:r w:rsidRPr="00BF7687">
              <w:t>е</w:t>
            </w:r>
            <w:r w:rsidRPr="00BF7687">
              <w:t>сохозяйственно- технических эл</w:t>
            </w:r>
            <w:r w:rsidRPr="00BF7687">
              <w:t>е</w:t>
            </w:r>
            <w:r w:rsidRPr="00BF7687">
              <w:t>ментов в хозя</w:t>
            </w:r>
            <w:r w:rsidRPr="00BF7687">
              <w:t>й</w:t>
            </w:r>
            <w:r w:rsidRPr="00BF7687">
              <w:t>ственных секциях.</w:t>
            </w:r>
          </w:p>
        </w:tc>
        <w:tc>
          <w:tcPr>
            <w:tcW w:w="1072" w:type="pct"/>
          </w:tcPr>
          <w:p w:rsidR="00F40B74" w:rsidRPr="00BF7687" w:rsidRDefault="00D10C3A" w:rsidP="00BF7687">
            <w:pPr>
              <w:jc w:val="both"/>
            </w:pPr>
            <w:r w:rsidRPr="00BF7687">
              <w:t>Образование функциональных зон.</w:t>
            </w:r>
          </w:p>
        </w:tc>
      </w:tr>
      <w:tr w:rsidR="00D10C3A" w:rsidRPr="00BF7687" w:rsidTr="00101FBE">
        <w:tc>
          <w:tcPr>
            <w:tcW w:w="270" w:type="pct"/>
          </w:tcPr>
          <w:p w:rsidR="00F40B74" w:rsidRPr="00BF7687" w:rsidRDefault="00F40B74" w:rsidP="00BF7687">
            <w:pPr>
              <w:jc w:val="center"/>
            </w:pPr>
            <w:r w:rsidRPr="00BF7687">
              <w:t>2.5</w:t>
            </w:r>
          </w:p>
        </w:tc>
        <w:tc>
          <w:tcPr>
            <w:tcW w:w="1164" w:type="pct"/>
          </w:tcPr>
          <w:p w:rsidR="00F40B74" w:rsidRPr="00BF7687" w:rsidRDefault="00F40B74" w:rsidP="00BF7687">
            <w:r w:rsidRPr="00BF7687">
              <w:t>Организация и</w:t>
            </w:r>
            <w:r w:rsidRPr="00BF7687">
              <w:t>с</w:t>
            </w:r>
            <w:r w:rsidRPr="00BF7687">
              <w:t>пользования лесов. Понятие расчетной лесосеки</w:t>
            </w:r>
          </w:p>
        </w:tc>
        <w:tc>
          <w:tcPr>
            <w:tcW w:w="1356" w:type="pct"/>
          </w:tcPr>
          <w:p w:rsidR="00BC52F8" w:rsidRPr="00BF7687" w:rsidRDefault="00BC52F8" w:rsidP="00BF7687">
            <w:pPr>
              <w:jc w:val="both"/>
            </w:pPr>
            <w:r w:rsidRPr="00BF7687">
              <w:t xml:space="preserve">Виды использования лесов. </w:t>
            </w:r>
          </w:p>
          <w:p w:rsidR="00F40B74" w:rsidRPr="00BF7687" w:rsidRDefault="00BC52F8" w:rsidP="00BF7687">
            <w:pPr>
              <w:jc w:val="both"/>
            </w:pPr>
            <w:r w:rsidRPr="00BF7687">
              <w:t>Использование лесов для заготовки  древ</w:t>
            </w:r>
            <w:r w:rsidRPr="00BF7687">
              <w:t>е</w:t>
            </w:r>
            <w:r w:rsidRPr="00BF7687">
              <w:t>сины (рубки спелых и перестойных лесных насаждений, при в</w:t>
            </w:r>
            <w:r w:rsidRPr="00BF7687">
              <w:t>ы</w:t>
            </w:r>
            <w:r w:rsidRPr="00BF7687">
              <w:t>рубке погибших и п</w:t>
            </w:r>
            <w:r w:rsidRPr="00BF7687">
              <w:t>о</w:t>
            </w:r>
            <w:r w:rsidRPr="00BF7687">
              <w:t>врежденных лесных</w:t>
            </w:r>
          </w:p>
        </w:tc>
        <w:tc>
          <w:tcPr>
            <w:tcW w:w="1138" w:type="pct"/>
          </w:tcPr>
          <w:p w:rsidR="00F40B74" w:rsidRPr="00BF7687" w:rsidRDefault="00BC52F8" w:rsidP="00BF7687">
            <w:pPr>
              <w:jc w:val="both"/>
            </w:pPr>
            <w:r w:rsidRPr="00BF7687">
              <w:t>Проектирование расчетной лесос</w:t>
            </w:r>
            <w:r w:rsidRPr="00BF7687">
              <w:t>е</w:t>
            </w:r>
            <w:r w:rsidRPr="00BF7687">
              <w:t>ки (равномерного пользования пе</w:t>
            </w:r>
            <w:r w:rsidRPr="00BF7687">
              <w:t>р</w:t>
            </w:r>
            <w:r w:rsidRPr="00BF7687">
              <w:t>вого возрастного, второго возрас</w:t>
            </w:r>
            <w:r w:rsidRPr="00BF7687">
              <w:t>т</w:t>
            </w:r>
            <w:r w:rsidRPr="00BF7687">
              <w:t xml:space="preserve">ного, интегральная лесосека). </w:t>
            </w:r>
          </w:p>
        </w:tc>
        <w:tc>
          <w:tcPr>
            <w:tcW w:w="1072" w:type="pct"/>
          </w:tcPr>
          <w:p w:rsidR="00F40B74" w:rsidRPr="00BF7687" w:rsidRDefault="00BC52F8" w:rsidP="00BF7687">
            <w:pPr>
              <w:jc w:val="both"/>
            </w:pPr>
            <w:r w:rsidRPr="00BF7687">
              <w:t>Условия которые должны обесп</w:t>
            </w:r>
            <w:r w:rsidRPr="00BF7687">
              <w:t>е</w:t>
            </w:r>
            <w:r w:rsidRPr="00BF7687">
              <w:t>чивать расче</w:t>
            </w:r>
            <w:r w:rsidRPr="00BF7687">
              <w:t>т</w:t>
            </w:r>
            <w:r w:rsidRPr="00BF7687">
              <w:t>ную лесосеку</w:t>
            </w:r>
          </w:p>
        </w:tc>
      </w:tr>
      <w:tr w:rsidR="00D10C3A" w:rsidRPr="00BF7687" w:rsidTr="00101FBE">
        <w:tc>
          <w:tcPr>
            <w:tcW w:w="270" w:type="pct"/>
          </w:tcPr>
          <w:p w:rsidR="00F40B74" w:rsidRPr="00BF7687" w:rsidRDefault="00F40B74" w:rsidP="00BF7687">
            <w:pPr>
              <w:jc w:val="center"/>
            </w:pPr>
            <w:r w:rsidRPr="00BF7687">
              <w:t>2.6</w:t>
            </w:r>
          </w:p>
        </w:tc>
        <w:tc>
          <w:tcPr>
            <w:tcW w:w="1164" w:type="pct"/>
          </w:tcPr>
          <w:p w:rsidR="00F40B74" w:rsidRPr="00BF7687" w:rsidRDefault="00F40B74" w:rsidP="00BF7687">
            <w:r w:rsidRPr="00BF7687">
              <w:t>Теория и методика расчета пользов</w:t>
            </w:r>
            <w:r w:rsidRPr="00BF7687">
              <w:t>а</w:t>
            </w:r>
            <w:r w:rsidRPr="00BF7687">
              <w:t>ния древесиной в лесах различного целевого назнач</w:t>
            </w:r>
            <w:r w:rsidRPr="00BF7687">
              <w:t>е</w:t>
            </w:r>
            <w:r w:rsidRPr="00BF7687">
              <w:t>ния</w:t>
            </w:r>
          </w:p>
        </w:tc>
        <w:tc>
          <w:tcPr>
            <w:tcW w:w="1356" w:type="pct"/>
          </w:tcPr>
          <w:p w:rsidR="00F40B74" w:rsidRPr="00BF7687" w:rsidRDefault="00D10C3A" w:rsidP="00BF7687">
            <w:pPr>
              <w:jc w:val="both"/>
            </w:pPr>
            <w:r w:rsidRPr="00BF7687">
              <w:t>Теория нормального леса. Взаимосвязь между зонами прир</w:t>
            </w:r>
            <w:r w:rsidRPr="00BF7687">
              <w:t>о</w:t>
            </w:r>
            <w:r w:rsidRPr="00BF7687">
              <w:t>ста и пользованием древесиной. Формир</w:t>
            </w:r>
            <w:r w:rsidRPr="00BF7687">
              <w:t>о</w:t>
            </w:r>
            <w:r w:rsidRPr="00BF7687">
              <w:t xml:space="preserve">вание целевого леса. </w:t>
            </w:r>
          </w:p>
        </w:tc>
        <w:tc>
          <w:tcPr>
            <w:tcW w:w="1138" w:type="pct"/>
          </w:tcPr>
          <w:p w:rsidR="00F40B74" w:rsidRPr="00BF7687" w:rsidRDefault="00D10C3A" w:rsidP="00BF7687">
            <w:pPr>
              <w:jc w:val="both"/>
            </w:pPr>
            <w:r w:rsidRPr="00BF7687">
              <w:t>Порядок исчисл</w:t>
            </w:r>
            <w:r w:rsidRPr="00BF7687">
              <w:t>е</w:t>
            </w:r>
            <w:r w:rsidRPr="00BF7687">
              <w:t>ния расчетной л</w:t>
            </w:r>
            <w:r w:rsidRPr="00BF7687">
              <w:t>е</w:t>
            </w:r>
            <w:r w:rsidRPr="00BF7687">
              <w:t>сосеки.</w:t>
            </w:r>
          </w:p>
        </w:tc>
        <w:tc>
          <w:tcPr>
            <w:tcW w:w="1072" w:type="pct"/>
          </w:tcPr>
          <w:p w:rsidR="00F40B74" w:rsidRPr="00BF7687" w:rsidRDefault="00D10C3A" w:rsidP="00BF7687">
            <w:pPr>
              <w:jc w:val="both"/>
            </w:pPr>
            <w:r w:rsidRPr="00BF7687">
              <w:t>Особенности установления л</w:t>
            </w:r>
            <w:r w:rsidRPr="00BF7687">
              <w:t>е</w:t>
            </w:r>
            <w:r w:rsidRPr="00BF7687">
              <w:t>сосек по рубкам спелых и пер</w:t>
            </w:r>
            <w:r w:rsidRPr="00BF7687">
              <w:t>е</w:t>
            </w:r>
            <w:r w:rsidRPr="00BF7687">
              <w:t>стойных наса</w:t>
            </w:r>
            <w:r w:rsidRPr="00BF7687">
              <w:t>ж</w:t>
            </w:r>
            <w:r w:rsidRPr="00BF7687">
              <w:t>дений в разли</w:t>
            </w:r>
            <w:r w:rsidRPr="00BF7687">
              <w:t>ч</w:t>
            </w:r>
            <w:r w:rsidRPr="00BF7687">
              <w:t>ных категориях защитности и в эксплуатацио</w:t>
            </w:r>
            <w:r w:rsidRPr="00BF7687">
              <w:t>н</w:t>
            </w:r>
            <w:r w:rsidRPr="00BF7687">
              <w:t>ных лесах с</w:t>
            </w:r>
            <w:r w:rsidRPr="00BF7687">
              <w:t>о</w:t>
            </w:r>
            <w:r w:rsidRPr="00BF7687">
              <w:t>гласно действ</w:t>
            </w:r>
            <w:r w:rsidRPr="00BF7687">
              <w:t>у</w:t>
            </w:r>
            <w:r w:rsidRPr="00BF7687">
              <w:t>ющим  норм</w:t>
            </w:r>
            <w:r w:rsidRPr="00BF7687">
              <w:t>а</w:t>
            </w:r>
            <w:r w:rsidRPr="00BF7687">
              <w:t>тивно правовым актом</w:t>
            </w:r>
          </w:p>
        </w:tc>
      </w:tr>
      <w:tr w:rsidR="00D10C3A" w:rsidRPr="00BF7687" w:rsidTr="00101FBE">
        <w:tc>
          <w:tcPr>
            <w:tcW w:w="270" w:type="pct"/>
          </w:tcPr>
          <w:p w:rsidR="00F40B74" w:rsidRPr="00BF7687" w:rsidRDefault="00F40B74" w:rsidP="00BF7687">
            <w:pPr>
              <w:jc w:val="center"/>
            </w:pPr>
            <w:r w:rsidRPr="00BF7687">
              <w:t>2.7</w:t>
            </w:r>
          </w:p>
        </w:tc>
        <w:tc>
          <w:tcPr>
            <w:tcW w:w="1164" w:type="pct"/>
          </w:tcPr>
          <w:p w:rsidR="00F40B74" w:rsidRPr="00BF7687" w:rsidRDefault="00F40B74" w:rsidP="00BF7687">
            <w:r w:rsidRPr="00BF7687">
              <w:t>Основные треб</w:t>
            </w:r>
            <w:r w:rsidRPr="00BF7687">
              <w:t>о</w:t>
            </w:r>
            <w:r w:rsidRPr="00BF7687">
              <w:t>вания к лесоустр</w:t>
            </w:r>
            <w:r w:rsidRPr="00BF7687">
              <w:t>о</w:t>
            </w:r>
            <w:r w:rsidRPr="00BF7687">
              <w:t>ительному прое</w:t>
            </w:r>
            <w:r w:rsidRPr="00BF7687">
              <w:t>к</w:t>
            </w:r>
            <w:r w:rsidRPr="00BF7687">
              <w:t>тированию.</w:t>
            </w:r>
          </w:p>
        </w:tc>
        <w:tc>
          <w:tcPr>
            <w:tcW w:w="1356" w:type="pct"/>
          </w:tcPr>
          <w:p w:rsidR="00F40B74" w:rsidRPr="00BF7687" w:rsidRDefault="00D10C3A" w:rsidP="00BF7687">
            <w:pPr>
              <w:jc w:val="both"/>
            </w:pPr>
            <w:r w:rsidRPr="00BF7687">
              <w:t>Показатели эффекти</w:t>
            </w:r>
            <w:r w:rsidRPr="00BF7687">
              <w:t>в</w:t>
            </w:r>
            <w:r w:rsidRPr="00BF7687">
              <w:t>ности лесоустроител</w:t>
            </w:r>
            <w:r w:rsidRPr="00BF7687">
              <w:t>ь</w:t>
            </w:r>
            <w:r w:rsidRPr="00BF7687">
              <w:t xml:space="preserve">ного проектирования. </w:t>
            </w:r>
          </w:p>
        </w:tc>
        <w:tc>
          <w:tcPr>
            <w:tcW w:w="1138" w:type="pct"/>
          </w:tcPr>
          <w:p w:rsidR="00F40B74" w:rsidRPr="00BF7687" w:rsidRDefault="00D10C3A" w:rsidP="00BF7687">
            <w:pPr>
              <w:jc w:val="both"/>
            </w:pPr>
            <w:r w:rsidRPr="00BF7687">
              <w:t>Экономическое обоснование лес</w:t>
            </w:r>
            <w:r w:rsidRPr="00BF7687">
              <w:t>о</w:t>
            </w:r>
            <w:r w:rsidRPr="00BF7687">
              <w:t>устроительного проекта.</w:t>
            </w:r>
          </w:p>
        </w:tc>
        <w:tc>
          <w:tcPr>
            <w:tcW w:w="1072" w:type="pct"/>
          </w:tcPr>
          <w:p w:rsidR="00F40B74" w:rsidRPr="00BF7687" w:rsidRDefault="00D10C3A" w:rsidP="00BF7687">
            <w:pPr>
              <w:jc w:val="both"/>
            </w:pPr>
            <w:r w:rsidRPr="00BF7687">
              <w:t>Экологические требования к проектируемым мероприятиям.</w:t>
            </w:r>
          </w:p>
        </w:tc>
      </w:tr>
      <w:tr w:rsidR="00D10C3A" w:rsidRPr="00BF7687" w:rsidTr="00101FBE">
        <w:tc>
          <w:tcPr>
            <w:tcW w:w="270" w:type="pct"/>
          </w:tcPr>
          <w:p w:rsidR="00F40B74" w:rsidRPr="00BF7687" w:rsidRDefault="00F40B74" w:rsidP="00BF7687">
            <w:pPr>
              <w:jc w:val="center"/>
            </w:pPr>
            <w:r w:rsidRPr="00BF7687">
              <w:t>2.8</w:t>
            </w:r>
          </w:p>
        </w:tc>
        <w:tc>
          <w:tcPr>
            <w:tcW w:w="1164" w:type="pct"/>
          </w:tcPr>
          <w:p w:rsidR="00F40B74" w:rsidRPr="00BF7687" w:rsidRDefault="00F40B74" w:rsidP="00BF7687">
            <w:r w:rsidRPr="00BF7687">
              <w:t>Проектировании лесохозяйственных мероприятий</w:t>
            </w:r>
          </w:p>
        </w:tc>
        <w:tc>
          <w:tcPr>
            <w:tcW w:w="1356" w:type="pct"/>
          </w:tcPr>
          <w:p w:rsidR="00F40B74" w:rsidRPr="00BF7687" w:rsidRDefault="00D10C3A" w:rsidP="00BF7687">
            <w:pPr>
              <w:jc w:val="both"/>
            </w:pPr>
            <w:r w:rsidRPr="00BF7687">
              <w:t>Уход за лесом. Лес</w:t>
            </w:r>
            <w:r w:rsidRPr="00BF7687">
              <w:t>о</w:t>
            </w:r>
            <w:r w:rsidRPr="00BF7687">
              <w:t>возобновление и лес</w:t>
            </w:r>
            <w:r w:rsidRPr="00BF7687">
              <w:t>о</w:t>
            </w:r>
            <w:r w:rsidRPr="00BF7687">
              <w:t xml:space="preserve">разведение, охрана и защита леса. </w:t>
            </w:r>
          </w:p>
        </w:tc>
        <w:tc>
          <w:tcPr>
            <w:tcW w:w="1138" w:type="pct"/>
          </w:tcPr>
          <w:p w:rsidR="00F40B74" w:rsidRPr="00BF7687" w:rsidRDefault="00D10C3A" w:rsidP="00BF7687">
            <w:pPr>
              <w:jc w:val="both"/>
            </w:pPr>
            <w:r w:rsidRPr="00BF7687">
              <w:t>Определение об</w:t>
            </w:r>
            <w:r w:rsidRPr="00BF7687">
              <w:t>ъ</w:t>
            </w:r>
            <w:r w:rsidRPr="00BF7687">
              <w:t>ёма проектиру</w:t>
            </w:r>
            <w:r w:rsidRPr="00BF7687">
              <w:t>е</w:t>
            </w:r>
            <w:r w:rsidRPr="00BF7687">
              <w:t>мых мероприятий по уходу за лесом</w:t>
            </w:r>
            <w:r w:rsidR="00101FBE" w:rsidRPr="00BF7687">
              <w:t xml:space="preserve"> и лесоразведению</w:t>
            </w:r>
          </w:p>
        </w:tc>
        <w:tc>
          <w:tcPr>
            <w:tcW w:w="1072" w:type="pct"/>
          </w:tcPr>
          <w:p w:rsidR="00F40B74" w:rsidRPr="00BF7687" w:rsidRDefault="00101FBE" w:rsidP="00BF7687">
            <w:pPr>
              <w:jc w:val="both"/>
            </w:pPr>
            <w:r w:rsidRPr="00BF7687">
              <w:t>Проектирование мероприятий по реконструкции насаждений. М</w:t>
            </w:r>
            <w:r w:rsidRPr="00BF7687">
              <w:t>е</w:t>
            </w:r>
            <w:r w:rsidRPr="00BF7687">
              <w:t>лиорации земель. Дорожному и х</w:t>
            </w:r>
            <w:r w:rsidRPr="00BF7687">
              <w:t>о</w:t>
            </w:r>
            <w:r w:rsidRPr="00BF7687">
              <w:t xml:space="preserve">зяйственное </w:t>
            </w:r>
            <w:r w:rsidRPr="00BF7687">
              <w:lastRenderedPageBreak/>
              <w:t>строительству</w:t>
            </w:r>
          </w:p>
        </w:tc>
      </w:tr>
      <w:tr w:rsidR="00D10C3A" w:rsidRPr="00BF7687" w:rsidTr="00101FBE">
        <w:tc>
          <w:tcPr>
            <w:tcW w:w="270" w:type="pct"/>
          </w:tcPr>
          <w:p w:rsidR="00F40B74" w:rsidRPr="00BF7687" w:rsidRDefault="00F40B74" w:rsidP="00BF7687">
            <w:pPr>
              <w:jc w:val="center"/>
            </w:pPr>
            <w:r w:rsidRPr="00BF7687">
              <w:lastRenderedPageBreak/>
              <w:t>2.9</w:t>
            </w:r>
          </w:p>
        </w:tc>
        <w:tc>
          <w:tcPr>
            <w:tcW w:w="1164" w:type="pct"/>
          </w:tcPr>
          <w:p w:rsidR="00F40B74" w:rsidRPr="00BF7687" w:rsidRDefault="00F40B74" w:rsidP="00BF7687">
            <w:r w:rsidRPr="00BF7687">
              <w:t>Особенности и</w:t>
            </w:r>
            <w:r w:rsidRPr="00BF7687">
              <w:t>с</w:t>
            </w:r>
            <w:r w:rsidRPr="00BF7687">
              <w:t>пользования, охр</w:t>
            </w:r>
            <w:r w:rsidRPr="00BF7687">
              <w:t>а</w:t>
            </w:r>
            <w:r w:rsidRPr="00BF7687">
              <w:t>ны, защиты, во</w:t>
            </w:r>
            <w:r w:rsidRPr="00BF7687">
              <w:t>с</w:t>
            </w:r>
            <w:r w:rsidRPr="00BF7687">
              <w:t>производства лесов расположенных в водоохранных з</w:t>
            </w:r>
            <w:r w:rsidRPr="00BF7687">
              <w:t>о</w:t>
            </w:r>
            <w:r w:rsidRPr="00BF7687">
              <w:t>нах лесов выпо</w:t>
            </w:r>
            <w:r w:rsidRPr="00BF7687">
              <w:t>л</w:t>
            </w:r>
            <w:r w:rsidRPr="00BF7687">
              <w:t xml:space="preserve">няющих функции защиты природных и иных объектов ценных </w:t>
            </w:r>
          </w:p>
          <w:p w:rsidR="00F40B74" w:rsidRPr="00BF7687" w:rsidRDefault="00F40B74" w:rsidP="00BF7687">
            <w:r w:rsidRPr="00BF7687">
              <w:t>лесов, ОЗУ</w:t>
            </w:r>
          </w:p>
        </w:tc>
        <w:tc>
          <w:tcPr>
            <w:tcW w:w="1356" w:type="pct"/>
          </w:tcPr>
          <w:p w:rsidR="00101FBE" w:rsidRPr="00BF7687" w:rsidRDefault="00101FBE" w:rsidP="00BF7687">
            <w:pPr>
              <w:jc w:val="both"/>
            </w:pPr>
            <w:r w:rsidRPr="00BF7687">
              <w:t>Водоохранные зоны, прибрежные защитные полосы. Понятие, определение.</w:t>
            </w:r>
          </w:p>
          <w:p w:rsidR="00F40B74" w:rsidRPr="00BF7687" w:rsidRDefault="00101FBE" w:rsidP="00BF7687">
            <w:pPr>
              <w:jc w:val="both"/>
            </w:pPr>
            <w:r w:rsidRPr="00BF7687">
              <w:t>Ведение лесного х</w:t>
            </w:r>
            <w:r w:rsidRPr="00BF7687">
              <w:t>о</w:t>
            </w:r>
            <w:r w:rsidRPr="00BF7687">
              <w:t>зяйства в водоохра</w:t>
            </w:r>
            <w:r w:rsidRPr="00BF7687">
              <w:t>н</w:t>
            </w:r>
            <w:r w:rsidRPr="00BF7687">
              <w:t>ных зонах, прибре</w:t>
            </w:r>
            <w:r w:rsidRPr="00BF7687">
              <w:t>ж</w:t>
            </w:r>
            <w:r w:rsidRPr="00BF7687">
              <w:t>ных защитных пол</w:t>
            </w:r>
            <w:r w:rsidRPr="00BF7687">
              <w:t>о</w:t>
            </w:r>
            <w:r w:rsidRPr="00BF7687">
              <w:t>сах.</w:t>
            </w:r>
          </w:p>
        </w:tc>
        <w:tc>
          <w:tcPr>
            <w:tcW w:w="1138" w:type="pct"/>
          </w:tcPr>
          <w:p w:rsidR="00101FBE" w:rsidRPr="00BF7687" w:rsidRDefault="00101FBE" w:rsidP="00BF7687">
            <w:pPr>
              <w:jc w:val="both"/>
            </w:pPr>
            <w:r w:rsidRPr="00BF7687">
              <w:t>Определение ш</w:t>
            </w:r>
            <w:r w:rsidRPr="00BF7687">
              <w:t>и</w:t>
            </w:r>
            <w:r w:rsidRPr="00BF7687">
              <w:t>рины водоохра</w:t>
            </w:r>
            <w:r w:rsidRPr="00BF7687">
              <w:t>н</w:t>
            </w:r>
            <w:r w:rsidRPr="00BF7687">
              <w:t>ных зон, прибре</w:t>
            </w:r>
            <w:r w:rsidRPr="00BF7687">
              <w:t>ж</w:t>
            </w:r>
            <w:r w:rsidRPr="00BF7687">
              <w:t>ных защитных  полос..</w:t>
            </w:r>
          </w:p>
          <w:p w:rsidR="00F40B74" w:rsidRPr="00BF7687" w:rsidRDefault="00F40B74" w:rsidP="00BF7687">
            <w:pPr>
              <w:jc w:val="both"/>
            </w:pPr>
          </w:p>
        </w:tc>
        <w:tc>
          <w:tcPr>
            <w:tcW w:w="1072" w:type="pct"/>
          </w:tcPr>
          <w:p w:rsidR="00F40B74" w:rsidRPr="00BF7687" w:rsidRDefault="00101FBE" w:rsidP="00BF7687">
            <w:pPr>
              <w:jc w:val="both"/>
            </w:pPr>
            <w:r w:rsidRPr="00BF7687">
              <w:t>Режим ведения лесного хозя</w:t>
            </w:r>
            <w:r w:rsidRPr="00BF7687">
              <w:t>й</w:t>
            </w:r>
            <w:r w:rsidRPr="00BF7687">
              <w:t>ства в лесах в</w:t>
            </w:r>
            <w:r w:rsidRPr="00BF7687">
              <w:t>ы</w:t>
            </w:r>
            <w:r w:rsidRPr="00BF7687">
              <w:t>полняющих функции защиты природного  и иных объектов, ценных лесах, ОЗУ</w:t>
            </w:r>
          </w:p>
        </w:tc>
      </w:tr>
      <w:tr w:rsidR="00F40B74" w:rsidRPr="00BF7687" w:rsidTr="00101FBE">
        <w:tc>
          <w:tcPr>
            <w:tcW w:w="270" w:type="pct"/>
          </w:tcPr>
          <w:p w:rsidR="00F40B74" w:rsidRPr="00BF7687" w:rsidRDefault="00F40B74" w:rsidP="00BF7687">
            <w:pPr>
              <w:jc w:val="center"/>
            </w:pPr>
            <w:r w:rsidRPr="00BF7687">
              <w:t>3</w:t>
            </w:r>
          </w:p>
        </w:tc>
        <w:tc>
          <w:tcPr>
            <w:tcW w:w="1164" w:type="pct"/>
          </w:tcPr>
          <w:p w:rsidR="00F40B74" w:rsidRPr="00BF7687" w:rsidRDefault="00F40B74" w:rsidP="00BF7687">
            <w:r w:rsidRPr="00BF7687">
              <w:t>Нормативно-правовая база</w:t>
            </w:r>
          </w:p>
        </w:tc>
        <w:tc>
          <w:tcPr>
            <w:tcW w:w="1356" w:type="pct"/>
          </w:tcPr>
          <w:p w:rsidR="00F40B74" w:rsidRPr="00BF7687" w:rsidRDefault="00F40B74" w:rsidP="00BF7687">
            <w:pPr>
              <w:jc w:val="both"/>
            </w:pPr>
          </w:p>
        </w:tc>
        <w:tc>
          <w:tcPr>
            <w:tcW w:w="1138" w:type="pct"/>
          </w:tcPr>
          <w:p w:rsidR="00F40B74" w:rsidRPr="00BF7687" w:rsidRDefault="00F40B74" w:rsidP="00BF7687">
            <w:pPr>
              <w:jc w:val="both"/>
            </w:pPr>
          </w:p>
        </w:tc>
        <w:tc>
          <w:tcPr>
            <w:tcW w:w="1072" w:type="pct"/>
          </w:tcPr>
          <w:p w:rsidR="00F40B74" w:rsidRPr="00BF7687" w:rsidRDefault="00F40B74" w:rsidP="00BF7687">
            <w:pPr>
              <w:jc w:val="both"/>
            </w:pPr>
          </w:p>
        </w:tc>
      </w:tr>
      <w:tr w:rsidR="00101FBE" w:rsidRPr="00BF7687" w:rsidTr="00101FBE">
        <w:tc>
          <w:tcPr>
            <w:tcW w:w="270" w:type="pct"/>
          </w:tcPr>
          <w:p w:rsidR="00101FBE" w:rsidRPr="00BF7687" w:rsidRDefault="00101FBE" w:rsidP="00BF7687">
            <w:pPr>
              <w:jc w:val="center"/>
            </w:pPr>
            <w:r w:rsidRPr="00BF7687">
              <w:t>3.1</w:t>
            </w:r>
          </w:p>
        </w:tc>
        <w:tc>
          <w:tcPr>
            <w:tcW w:w="1164" w:type="pct"/>
          </w:tcPr>
          <w:p w:rsidR="00101FBE" w:rsidRPr="00BF7687" w:rsidRDefault="00101FBE" w:rsidP="00BF7687">
            <w:r w:rsidRPr="00BF7687">
              <w:t>Основные полож</w:t>
            </w:r>
            <w:r w:rsidRPr="00BF7687">
              <w:t>е</w:t>
            </w:r>
            <w:r w:rsidRPr="00BF7687">
              <w:t>ния Лесного к</w:t>
            </w:r>
            <w:r w:rsidRPr="00BF7687">
              <w:t>о</w:t>
            </w:r>
            <w:r w:rsidRPr="00BF7687">
              <w:t>декса 2006 г.).</w:t>
            </w:r>
          </w:p>
        </w:tc>
        <w:tc>
          <w:tcPr>
            <w:tcW w:w="1356" w:type="pct"/>
          </w:tcPr>
          <w:p w:rsidR="00821A88" w:rsidRPr="00BF7687" w:rsidRDefault="00821A88" w:rsidP="00BF7687">
            <w:pPr>
              <w:jc w:val="both"/>
            </w:pPr>
            <w:r w:rsidRPr="00BF7687">
              <w:t>Что предопределило принятие «Основ ле</w:t>
            </w:r>
            <w:r w:rsidRPr="00BF7687">
              <w:t>с</w:t>
            </w:r>
            <w:r w:rsidRPr="00BF7687">
              <w:t>ного законодател</w:t>
            </w:r>
            <w:r w:rsidRPr="00BF7687">
              <w:t>ь</w:t>
            </w:r>
            <w:r w:rsidR="00753E4A" w:rsidRPr="00BF7687">
              <w:t>ства» Рос</w:t>
            </w:r>
            <w:r w:rsidRPr="00BF7687">
              <w:t>сийской Ф</w:t>
            </w:r>
            <w:r w:rsidRPr="00BF7687">
              <w:t>е</w:t>
            </w:r>
            <w:r w:rsidRPr="00BF7687">
              <w:t>дерации (1993г) Ле</w:t>
            </w:r>
            <w:r w:rsidRPr="00BF7687">
              <w:t>с</w:t>
            </w:r>
            <w:r w:rsidRPr="00BF7687">
              <w:t>ного кодекса Росси</w:t>
            </w:r>
            <w:r w:rsidRPr="00BF7687">
              <w:t>й</w:t>
            </w:r>
            <w:r w:rsidR="00753E4A" w:rsidRPr="00BF7687">
              <w:t>ской Федерации (1997г) и лесного к</w:t>
            </w:r>
            <w:r w:rsidR="00753E4A" w:rsidRPr="00BF7687">
              <w:t>о</w:t>
            </w:r>
            <w:r w:rsidR="00753E4A" w:rsidRPr="00BF7687">
              <w:t>декса 2006г.</w:t>
            </w:r>
          </w:p>
          <w:p w:rsidR="00101FBE" w:rsidRPr="00BF7687" w:rsidRDefault="00101FBE" w:rsidP="00BF7687">
            <w:pPr>
              <w:jc w:val="both"/>
            </w:pPr>
          </w:p>
        </w:tc>
        <w:tc>
          <w:tcPr>
            <w:tcW w:w="1138" w:type="pct"/>
          </w:tcPr>
          <w:p w:rsidR="00101FBE" w:rsidRPr="00BF7687" w:rsidRDefault="00753E4A" w:rsidP="00BF7687">
            <w:pPr>
              <w:jc w:val="both"/>
            </w:pPr>
            <w:r w:rsidRPr="00BF7687">
              <w:t>Разделение фун</w:t>
            </w:r>
            <w:r w:rsidRPr="00BF7687">
              <w:t>к</w:t>
            </w:r>
            <w:r w:rsidRPr="00BF7687">
              <w:t>ций государстве</w:t>
            </w:r>
            <w:r w:rsidRPr="00BF7687">
              <w:t>н</w:t>
            </w:r>
            <w:r w:rsidRPr="00BF7687">
              <w:t>ного управления лесами и ведение лесного хозяйства.</w:t>
            </w:r>
          </w:p>
        </w:tc>
        <w:tc>
          <w:tcPr>
            <w:tcW w:w="1072" w:type="pct"/>
          </w:tcPr>
          <w:p w:rsidR="00101FBE" w:rsidRPr="00BF7687" w:rsidRDefault="00753E4A" w:rsidP="00BF7687">
            <w:pPr>
              <w:jc w:val="both"/>
            </w:pPr>
            <w:r w:rsidRPr="00BF7687">
              <w:t>Лесное планир</w:t>
            </w:r>
            <w:r w:rsidRPr="00BF7687">
              <w:t>о</w:t>
            </w:r>
            <w:r w:rsidRPr="00BF7687">
              <w:t>вание</w:t>
            </w:r>
          </w:p>
        </w:tc>
      </w:tr>
      <w:tr w:rsidR="00F40B74" w:rsidRPr="00BF7687" w:rsidTr="00101FBE">
        <w:tc>
          <w:tcPr>
            <w:tcW w:w="270" w:type="pct"/>
          </w:tcPr>
          <w:p w:rsidR="00F40B74" w:rsidRPr="00BF7687" w:rsidRDefault="00101FBE" w:rsidP="00BF7687">
            <w:pPr>
              <w:jc w:val="center"/>
            </w:pPr>
            <w:r w:rsidRPr="00BF7687">
              <w:t>3.2</w:t>
            </w:r>
          </w:p>
        </w:tc>
        <w:tc>
          <w:tcPr>
            <w:tcW w:w="1164" w:type="pct"/>
          </w:tcPr>
          <w:p w:rsidR="00F40B74" w:rsidRPr="00BF7687" w:rsidRDefault="00101FBE" w:rsidP="00BF7687">
            <w:r w:rsidRPr="00BF7687">
              <w:t>Лесное законода-тельство Росси</w:t>
            </w:r>
            <w:r w:rsidRPr="00BF7687">
              <w:t>й</w:t>
            </w:r>
            <w:r w:rsidRPr="00BF7687">
              <w:t>ской Федерации в соответствии Ле</w:t>
            </w:r>
            <w:r w:rsidRPr="00BF7687">
              <w:t>с</w:t>
            </w:r>
            <w:r w:rsidRPr="00BF7687">
              <w:t>ного кодекса РФ (Федераль-ный з</w:t>
            </w:r>
            <w:r w:rsidRPr="00BF7687">
              <w:t>а</w:t>
            </w:r>
            <w:r w:rsidRPr="00BF7687">
              <w:t>кон №200 ФЗ от 4 декабря 2006 г.)</w:t>
            </w:r>
          </w:p>
        </w:tc>
        <w:tc>
          <w:tcPr>
            <w:tcW w:w="1356" w:type="pct"/>
          </w:tcPr>
          <w:p w:rsidR="00821A88" w:rsidRPr="00BF7687" w:rsidRDefault="00821A88" w:rsidP="00BF7687">
            <w:pPr>
              <w:jc w:val="both"/>
            </w:pPr>
            <w:r w:rsidRPr="00BF7687">
              <w:t xml:space="preserve">Правила заготовки древесины Правила ухода за лесом. </w:t>
            </w:r>
          </w:p>
          <w:p w:rsidR="00821A88" w:rsidRPr="00BF7687" w:rsidRDefault="00821A88" w:rsidP="00BF7687">
            <w:pPr>
              <w:jc w:val="both"/>
            </w:pPr>
            <w:r w:rsidRPr="00BF7687">
              <w:t>Правила лесовосст</w:t>
            </w:r>
            <w:r w:rsidRPr="00BF7687">
              <w:t>а</w:t>
            </w:r>
            <w:r w:rsidRPr="00BF7687">
              <w:t>новления, правила л</w:t>
            </w:r>
            <w:r w:rsidRPr="00BF7687">
              <w:t>е</w:t>
            </w:r>
            <w:r w:rsidRPr="00BF7687">
              <w:t>соразведения. Пер</w:t>
            </w:r>
            <w:r w:rsidRPr="00BF7687">
              <w:t>е</w:t>
            </w:r>
            <w:r w:rsidRPr="00BF7687">
              <w:t>чень лесорастител</w:t>
            </w:r>
            <w:r w:rsidRPr="00BF7687">
              <w:t>ь</w:t>
            </w:r>
            <w:r w:rsidRPr="00BF7687">
              <w:t>ных зон и лесных ра</w:t>
            </w:r>
            <w:r w:rsidRPr="00BF7687">
              <w:t>й</w:t>
            </w:r>
            <w:r w:rsidRPr="00BF7687">
              <w:t xml:space="preserve">онов РФ </w:t>
            </w:r>
          </w:p>
          <w:p w:rsidR="00F40B74" w:rsidRPr="00BF7687" w:rsidRDefault="00821A88" w:rsidP="00BF7687">
            <w:pPr>
              <w:jc w:val="both"/>
            </w:pPr>
            <w:r w:rsidRPr="00BF7687">
              <w:t>Положение о ведении государственного ле</w:t>
            </w:r>
            <w:r w:rsidRPr="00BF7687">
              <w:t>с</w:t>
            </w:r>
            <w:r w:rsidRPr="00BF7687">
              <w:t xml:space="preserve">ного реестра. </w:t>
            </w:r>
          </w:p>
        </w:tc>
        <w:tc>
          <w:tcPr>
            <w:tcW w:w="1138" w:type="pct"/>
          </w:tcPr>
          <w:p w:rsidR="00F40B74" w:rsidRPr="00BF7687" w:rsidRDefault="00821A88" w:rsidP="00BF7687">
            <w:pPr>
              <w:jc w:val="both"/>
            </w:pPr>
            <w:r w:rsidRPr="00BF7687">
              <w:t>Состав проекта освоения лесов. Порядок заполн</w:t>
            </w:r>
            <w:r w:rsidRPr="00BF7687">
              <w:t>е</w:t>
            </w:r>
            <w:r w:rsidRPr="00BF7687">
              <w:t>ния и подачи ле</w:t>
            </w:r>
            <w:r w:rsidRPr="00BF7687">
              <w:t>с</w:t>
            </w:r>
            <w:r w:rsidRPr="00BF7687">
              <w:t>ной декларации.</w:t>
            </w:r>
          </w:p>
        </w:tc>
        <w:tc>
          <w:tcPr>
            <w:tcW w:w="1072" w:type="pct"/>
          </w:tcPr>
          <w:p w:rsidR="00F40B74" w:rsidRPr="00BF7687" w:rsidRDefault="00821A88" w:rsidP="00BF7687">
            <w:pPr>
              <w:jc w:val="both"/>
            </w:pPr>
            <w:r w:rsidRPr="00BF7687">
              <w:t>Порядок испол</w:t>
            </w:r>
            <w:r w:rsidRPr="00BF7687">
              <w:t>ь</w:t>
            </w:r>
            <w:r w:rsidRPr="00BF7687">
              <w:t>зования лесов для выполнения работ  по геол</w:t>
            </w:r>
            <w:r w:rsidRPr="00BF7687">
              <w:t>о</w:t>
            </w:r>
            <w:r w:rsidRPr="00BF7687">
              <w:t>гическому изуч</w:t>
            </w:r>
            <w:r w:rsidRPr="00BF7687">
              <w:t>е</w:t>
            </w:r>
            <w:r w:rsidRPr="00BF7687">
              <w:t>нию недр, для разработки м</w:t>
            </w:r>
            <w:r w:rsidRPr="00BF7687">
              <w:t>е</w:t>
            </w:r>
            <w:r w:rsidRPr="00BF7687">
              <w:t>сторождении п</w:t>
            </w:r>
            <w:r w:rsidRPr="00BF7687">
              <w:t>о</w:t>
            </w:r>
            <w:r w:rsidRPr="00BF7687">
              <w:t>лезных ископа</w:t>
            </w:r>
            <w:r w:rsidRPr="00BF7687">
              <w:t>е</w:t>
            </w:r>
            <w:r w:rsidRPr="00BF7687">
              <w:t>мых</w:t>
            </w:r>
          </w:p>
        </w:tc>
      </w:tr>
      <w:tr w:rsidR="00F40B74" w:rsidRPr="00BF7687" w:rsidTr="00101FBE">
        <w:tc>
          <w:tcPr>
            <w:tcW w:w="270" w:type="pct"/>
          </w:tcPr>
          <w:p w:rsidR="00F40B74" w:rsidRPr="00BF7687" w:rsidRDefault="00F40B74" w:rsidP="00BF7687">
            <w:pPr>
              <w:jc w:val="center"/>
            </w:pPr>
            <w:r w:rsidRPr="00BF7687">
              <w:t>3.</w:t>
            </w:r>
            <w:r w:rsidR="00101FBE" w:rsidRPr="00BF7687">
              <w:t>3</w:t>
            </w:r>
          </w:p>
        </w:tc>
        <w:tc>
          <w:tcPr>
            <w:tcW w:w="1164" w:type="pct"/>
          </w:tcPr>
          <w:p w:rsidR="00F40B74" w:rsidRPr="00BF7687" w:rsidRDefault="00F40B74" w:rsidP="00BF7687">
            <w:r w:rsidRPr="00BF7687">
              <w:t>Государственная лесная политика. Основы госуда</w:t>
            </w:r>
            <w:r w:rsidRPr="00BF7687">
              <w:t>р</w:t>
            </w:r>
            <w:r w:rsidRPr="00BF7687">
              <w:t>ственной политики в области испол</w:t>
            </w:r>
            <w:r w:rsidRPr="00BF7687">
              <w:t>ь</w:t>
            </w:r>
            <w:r w:rsidRPr="00BF7687">
              <w:t>зования, охраны, защиты и воспр</w:t>
            </w:r>
            <w:r w:rsidRPr="00BF7687">
              <w:t>о</w:t>
            </w:r>
            <w:r w:rsidRPr="00BF7687">
              <w:t>изводства лесов в Российской Фед</w:t>
            </w:r>
            <w:r w:rsidRPr="00BF7687">
              <w:t>е</w:t>
            </w:r>
            <w:r w:rsidRPr="00BF7687">
              <w:t>рации на период до 2030 г.</w:t>
            </w:r>
          </w:p>
        </w:tc>
        <w:tc>
          <w:tcPr>
            <w:tcW w:w="1356" w:type="pct"/>
          </w:tcPr>
          <w:p w:rsidR="00F40B74" w:rsidRPr="00BF7687" w:rsidRDefault="00821A88" w:rsidP="00BF7687">
            <w:pPr>
              <w:jc w:val="both"/>
            </w:pPr>
            <w:r w:rsidRPr="00BF7687">
              <w:t>Понятие «Устойчивое развитие». Варианты лесопользования соо</w:t>
            </w:r>
            <w:r w:rsidRPr="00BF7687">
              <w:t>т</w:t>
            </w:r>
            <w:r w:rsidRPr="00BF7687">
              <w:t>ветствующие устойч</w:t>
            </w:r>
            <w:r w:rsidRPr="00BF7687">
              <w:t>и</w:t>
            </w:r>
            <w:r w:rsidRPr="00BF7687">
              <w:t>вому развитию.</w:t>
            </w:r>
          </w:p>
        </w:tc>
        <w:tc>
          <w:tcPr>
            <w:tcW w:w="1138" w:type="pct"/>
          </w:tcPr>
          <w:p w:rsidR="00F40B74" w:rsidRPr="00BF7687" w:rsidRDefault="00821A88" w:rsidP="00BF7687">
            <w:pPr>
              <w:jc w:val="both"/>
            </w:pPr>
            <w:r w:rsidRPr="00BF7687">
              <w:t>Элементы лесной политики. Наци</w:t>
            </w:r>
            <w:r w:rsidRPr="00BF7687">
              <w:t>о</w:t>
            </w:r>
            <w:r w:rsidRPr="00BF7687">
              <w:t>нальная госуда</w:t>
            </w:r>
            <w:r w:rsidRPr="00BF7687">
              <w:t>р</w:t>
            </w:r>
            <w:r w:rsidRPr="00BF7687">
              <w:t>ственная лесная политика, ее цели. Основы госуда</w:t>
            </w:r>
            <w:r w:rsidRPr="00BF7687">
              <w:t>р</w:t>
            </w:r>
            <w:r w:rsidRPr="00BF7687">
              <w:t>ственной полит</w:t>
            </w:r>
            <w:r w:rsidRPr="00BF7687">
              <w:t>и</w:t>
            </w:r>
            <w:r w:rsidRPr="00BF7687">
              <w:t>ки в области и</w:t>
            </w:r>
            <w:r w:rsidRPr="00BF7687">
              <w:t>с</w:t>
            </w:r>
            <w:r w:rsidRPr="00BF7687">
              <w:t>пользования, охраны, защиты и воспроизводства лесов в Росси</w:t>
            </w:r>
            <w:r w:rsidRPr="00BF7687">
              <w:t>й</w:t>
            </w:r>
            <w:r w:rsidRPr="00BF7687">
              <w:t>ской Федерации на период до 2030 г.</w:t>
            </w:r>
          </w:p>
        </w:tc>
        <w:tc>
          <w:tcPr>
            <w:tcW w:w="1072" w:type="pct"/>
          </w:tcPr>
          <w:p w:rsidR="00F40B74" w:rsidRPr="00BF7687" w:rsidRDefault="00821A88" w:rsidP="00BF7687">
            <w:pPr>
              <w:jc w:val="both"/>
            </w:pPr>
            <w:r w:rsidRPr="00BF7687">
              <w:t>Влияние межд</w:t>
            </w:r>
            <w:r w:rsidRPr="00BF7687">
              <w:t>у</w:t>
            </w:r>
            <w:r w:rsidRPr="00BF7687">
              <w:t>народного соо</w:t>
            </w:r>
            <w:r w:rsidRPr="00BF7687">
              <w:t>б</w:t>
            </w:r>
            <w:r w:rsidRPr="00BF7687">
              <w:t>щества на ле</w:t>
            </w:r>
            <w:r w:rsidRPr="00BF7687">
              <w:t>с</w:t>
            </w:r>
            <w:r w:rsidRPr="00BF7687">
              <w:t>ную политику государства.</w:t>
            </w:r>
          </w:p>
        </w:tc>
      </w:tr>
      <w:tr w:rsidR="00F40B74" w:rsidRPr="00BF7687" w:rsidTr="00101FBE">
        <w:tc>
          <w:tcPr>
            <w:tcW w:w="270" w:type="pct"/>
          </w:tcPr>
          <w:p w:rsidR="00F40B74" w:rsidRPr="00BF7687" w:rsidRDefault="00F40B74" w:rsidP="00BF7687">
            <w:pPr>
              <w:jc w:val="center"/>
            </w:pPr>
            <w:r w:rsidRPr="00BF7687">
              <w:lastRenderedPageBreak/>
              <w:t>3.</w:t>
            </w:r>
            <w:r w:rsidR="00101FBE" w:rsidRPr="00BF7687">
              <w:t>4</w:t>
            </w:r>
          </w:p>
        </w:tc>
        <w:tc>
          <w:tcPr>
            <w:tcW w:w="1164" w:type="pct"/>
          </w:tcPr>
          <w:p w:rsidR="00F40B74" w:rsidRPr="00BF7687" w:rsidRDefault="00F40B74" w:rsidP="00BF7687">
            <w:r w:rsidRPr="00BF7687">
              <w:t>Концепция усто</w:t>
            </w:r>
            <w:r w:rsidRPr="00BF7687">
              <w:t>й</w:t>
            </w:r>
            <w:r w:rsidRPr="00BF7687">
              <w:t>чивого управления лесами  Критерии и индикаторы устойчивого управления лесами Российской Фед</w:t>
            </w:r>
            <w:r w:rsidRPr="00BF7687">
              <w:t>е</w:t>
            </w:r>
            <w:r w:rsidRPr="00BF7687">
              <w:t>рации</w:t>
            </w:r>
          </w:p>
        </w:tc>
        <w:tc>
          <w:tcPr>
            <w:tcW w:w="1356" w:type="pct"/>
          </w:tcPr>
          <w:p w:rsidR="00821A88" w:rsidRPr="00BF7687" w:rsidRDefault="00821A88" w:rsidP="00BF7687">
            <w:pPr>
              <w:jc w:val="both"/>
            </w:pPr>
            <w:r w:rsidRPr="00BF7687">
              <w:t>Леса России – ва</w:t>
            </w:r>
            <w:r w:rsidRPr="00BF7687">
              <w:t>ж</w:t>
            </w:r>
            <w:r w:rsidRPr="00BF7687">
              <w:t>нейший компонент  биосферы. Понятие «Устойчивое управл</w:t>
            </w:r>
            <w:r w:rsidRPr="00BF7687">
              <w:t>е</w:t>
            </w:r>
            <w:r w:rsidRPr="00BF7687">
              <w:t>ние лесами». Орган</w:t>
            </w:r>
            <w:r w:rsidRPr="00BF7687">
              <w:t>и</w:t>
            </w:r>
            <w:r w:rsidRPr="00BF7687">
              <w:t xml:space="preserve">зационные основы лесного хозяйства. </w:t>
            </w:r>
          </w:p>
          <w:p w:rsidR="00F40B74" w:rsidRPr="00BF7687" w:rsidRDefault="00F40B74" w:rsidP="00BF7687">
            <w:pPr>
              <w:jc w:val="both"/>
            </w:pPr>
          </w:p>
        </w:tc>
        <w:tc>
          <w:tcPr>
            <w:tcW w:w="1138" w:type="pct"/>
          </w:tcPr>
          <w:p w:rsidR="00F40B74" w:rsidRPr="00BF7687" w:rsidRDefault="00821A88" w:rsidP="00BF7687">
            <w:pPr>
              <w:jc w:val="both"/>
            </w:pPr>
            <w:r w:rsidRPr="00BF7687">
              <w:t>Информационное и научно- техн</w:t>
            </w:r>
            <w:r w:rsidRPr="00BF7687">
              <w:t>и</w:t>
            </w:r>
            <w:r w:rsidRPr="00BF7687">
              <w:t>ческое обеспеч</w:t>
            </w:r>
            <w:r w:rsidRPr="00BF7687">
              <w:t>е</w:t>
            </w:r>
            <w:r w:rsidRPr="00BF7687">
              <w:t>ние устойчивого управления ле-сами. Междун</w:t>
            </w:r>
            <w:r w:rsidRPr="00BF7687">
              <w:t>а</w:t>
            </w:r>
            <w:r w:rsidRPr="00BF7687">
              <w:t>родное сотрудн</w:t>
            </w:r>
            <w:r w:rsidRPr="00BF7687">
              <w:t>и</w:t>
            </w:r>
            <w:r w:rsidRPr="00BF7687">
              <w:t>чество и взаим</w:t>
            </w:r>
            <w:r w:rsidRPr="00BF7687">
              <w:t>о</w:t>
            </w:r>
            <w:r w:rsidRPr="00BF7687">
              <w:t>действие с общ</w:t>
            </w:r>
            <w:r w:rsidRPr="00BF7687">
              <w:t>е</w:t>
            </w:r>
            <w:r w:rsidRPr="00BF7687">
              <w:t>ственными орг</w:t>
            </w:r>
            <w:r w:rsidRPr="00BF7687">
              <w:t>а</w:t>
            </w:r>
            <w:r w:rsidRPr="00BF7687">
              <w:t>низациями.</w:t>
            </w:r>
          </w:p>
        </w:tc>
        <w:tc>
          <w:tcPr>
            <w:tcW w:w="1072" w:type="pct"/>
          </w:tcPr>
          <w:p w:rsidR="00F40B74" w:rsidRPr="00BF7687" w:rsidRDefault="00821A88" w:rsidP="00BF7687">
            <w:pPr>
              <w:jc w:val="both"/>
            </w:pPr>
            <w:r w:rsidRPr="00BF7687">
              <w:t>Поддержание и сохранение  пр</w:t>
            </w:r>
            <w:r w:rsidRPr="00BF7687">
              <w:t>о</w:t>
            </w:r>
            <w:r w:rsidRPr="00BF7687">
              <w:t>дуктивной сп</w:t>
            </w:r>
            <w:r w:rsidRPr="00BF7687">
              <w:t>о</w:t>
            </w:r>
            <w:r w:rsidRPr="00BF7687">
              <w:t>собности лесов. Сохранение  и поддержание з</w:t>
            </w:r>
            <w:r w:rsidRPr="00BF7687">
              <w:t>а</w:t>
            </w:r>
            <w:r w:rsidRPr="00BF7687">
              <w:t>щитных функции лесов. Сохра-нение и подде</w:t>
            </w:r>
            <w:r w:rsidRPr="00BF7687">
              <w:t>р</w:t>
            </w:r>
            <w:r w:rsidRPr="00BF7687">
              <w:t>жание  биолог</w:t>
            </w:r>
            <w:r w:rsidRPr="00BF7687">
              <w:t>и</w:t>
            </w:r>
            <w:r w:rsidRPr="00BF7687">
              <w:t>ческого разноо</w:t>
            </w:r>
            <w:r w:rsidRPr="00BF7687">
              <w:t>б</w:t>
            </w:r>
            <w:r w:rsidRPr="00BF7687">
              <w:t>разия лесов  и их вклада в гл</w:t>
            </w:r>
            <w:r w:rsidRPr="00BF7687">
              <w:t>о</w:t>
            </w:r>
            <w:r w:rsidRPr="00BF7687">
              <w:t>бальный угл</w:t>
            </w:r>
            <w:r w:rsidRPr="00BF7687">
              <w:t>е</w:t>
            </w:r>
            <w:r w:rsidRPr="00BF7687">
              <w:t>родный цикл. Поддержание с</w:t>
            </w:r>
            <w:r w:rsidRPr="00BF7687">
              <w:t>о</w:t>
            </w:r>
            <w:r w:rsidRPr="00BF7687">
              <w:t>циально – экон</w:t>
            </w:r>
            <w:r w:rsidRPr="00BF7687">
              <w:t>о</w:t>
            </w:r>
            <w:r w:rsidRPr="00BF7687">
              <w:t>мических фун</w:t>
            </w:r>
            <w:r w:rsidRPr="00BF7687">
              <w:t>к</w:t>
            </w:r>
            <w:r w:rsidRPr="00BF7687">
              <w:t>ции лесов. И</w:t>
            </w:r>
            <w:r w:rsidRPr="00BF7687">
              <w:t>н</w:t>
            </w:r>
            <w:r w:rsidRPr="00BF7687">
              <w:t>струменты ле</w:t>
            </w:r>
            <w:r w:rsidRPr="00BF7687">
              <w:t>с</w:t>
            </w:r>
            <w:r w:rsidRPr="00BF7687">
              <w:t>ной политики для сохранения устойчивого управления л</w:t>
            </w:r>
            <w:r w:rsidRPr="00BF7687">
              <w:t>е</w:t>
            </w:r>
            <w:r w:rsidRPr="00BF7687">
              <w:t>сами</w:t>
            </w:r>
          </w:p>
        </w:tc>
      </w:tr>
      <w:tr w:rsidR="00101FBE" w:rsidRPr="00BF7687" w:rsidTr="00101FBE">
        <w:tc>
          <w:tcPr>
            <w:tcW w:w="270" w:type="pct"/>
          </w:tcPr>
          <w:p w:rsidR="00101FBE" w:rsidRPr="00BF7687" w:rsidRDefault="00802A8D" w:rsidP="00BF7687">
            <w:pPr>
              <w:jc w:val="center"/>
            </w:pPr>
            <w:r w:rsidRPr="00BF7687">
              <w:t>3.</w:t>
            </w:r>
            <w:r w:rsidR="00101FBE" w:rsidRPr="00BF7687">
              <w:t>5</w:t>
            </w:r>
          </w:p>
        </w:tc>
        <w:tc>
          <w:tcPr>
            <w:tcW w:w="1164" w:type="pct"/>
          </w:tcPr>
          <w:p w:rsidR="00101FBE" w:rsidRPr="00BF7687" w:rsidRDefault="00101FBE" w:rsidP="00BF7687">
            <w:r w:rsidRPr="00BF7687">
              <w:t>Договор аренды лесного участка. Договоры купли- продажи лесных насаждений</w:t>
            </w:r>
          </w:p>
        </w:tc>
        <w:tc>
          <w:tcPr>
            <w:tcW w:w="1356" w:type="pct"/>
          </w:tcPr>
          <w:p w:rsidR="00101FBE" w:rsidRPr="00BF7687" w:rsidRDefault="00101FBE" w:rsidP="00BF7687">
            <w:pPr>
              <w:jc w:val="both"/>
            </w:pPr>
            <w:r w:rsidRPr="00BF7687">
              <w:t>Принципы рыночных отношений в испол</w:t>
            </w:r>
            <w:r w:rsidRPr="00BF7687">
              <w:t>ь</w:t>
            </w:r>
            <w:r w:rsidRPr="00BF7687">
              <w:t>зовании лесов. Закл</w:t>
            </w:r>
            <w:r w:rsidRPr="00BF7687">
              <w:t>ю</w:t>
            </w:r>
            <w:r w:rsidRPr="00BF7687">
              <w:t>чение договоров аре</w:t>
            </w:r>
            <w:r w:rsidRPr="00BF7687">
              <w:t>н</w:t>
            </w:r>
            <w:r w:rsidRPr="00BF7687">
              <w:t>ды по результатам  аукционов на право заключения договоров аренды, без провед</w:t>
            </w:r>
            <w:r w:rsidRPr="00BF7687">
              <w:t>е</w:t>
            </w:r>
            <w:r w:rsidRPr="00BF7687">
              <w:t xml:space="preserve">ния такого аукциона. </w:t>
            </w:r>
          </w:p>
        </w:tc>
        <w:tc>
          <w:tcPr>
            <w:tcW w:w="1138" w:type="pct"/>
          </w:tcPr>
          <w:p w:rsidR="00101FBE" w:rsidRPr="00BF7687" w:rsidRDefault="00101FBE" w:rsidP="00BF7687">
            <w:pPr>
              <w:jc w:val="both"/>
            </w:pPr>
            <w:r w:rsidRPr="00BF7687">
              <w:t>Виды использов</w:t>
            </w:r>
            <w:r w:rsidRPr="00BF7687">
              <w:t>а</w:t>
            </w:r>
            <w:r w:rsidRPr="00BF7687">
              <w:t>ния лесов через договора аренды. Право на закл</w:t>
            </w:r>
            <w:r w:rsidRPr="00BF7687">
              <w:t>ю</w:t>
            </w:r>
            <w:r w:rsidRPr="00BF7687">
              <w:t>чение договора аренды. Основные условия договора аренды. Срок д</w:t>
            </w:r>
            <w:r w:rsidRPr="00BF7687">
              <w:t>о</w:t>
            </w:r>
            <w:r w:rsidRPr="00BF7687">
              <w:t>говора аренды. Обоснование о</w:t>
            </w:r>
            <w:r w:rsidRPr="00BF7687">
              <w:t>т</w:t>
            </w:r>
            <w:r w:rsidRPr="00BF7687">
              <w:t>каза  передачи  лесных участков в аренду.</w:t>
            </w:r>
          </w:p>
        </w:tc>
        <w:tc>
          <w:tcPr>
            <w:tcW w:w="1072" w:type="pct"/>
          </w:tcPr>
          <w:p w:rsidR="00101FBE" w:rsidRPr="00BF7687" w:rsidRDefault="00101FBE" w:rsidP="00BF7687">
            <w:pPr>
              <w:jc w:val="both"/>
            </w:pPr>
            <w:r w:rsidRPr="00BF7687">
              <w:t>Заключение  д</w:t>
            </w:r>
            <w:r w:rsidRPr="00BF7687">
              <w:t>о</w:t>
            </w:r>
            <w:r w:rsidRPr="00BF7687">
              <w:t>говора купли- продажи лесных насаждений по результатам ау</w:t>
            </w:r>
            <w:r w:rsidRPr="00BF7687">
              <w:t>к</w:t>
            </w:r>
            <w:r w:rsidRPr="00BF7687">
              <w:t>ционов по пр</w:t>
            </w:r>
            <w:r w:rsidRPr="00BF7687">
              <w:t>о</w:t>
            </w:r>
            <w:r w:rsidRPr="00BF7687">
              <w:t>даже права на заключение д</w:t>
            </w:r>
            <w:r w:rsidRPr="00BF7687">
              <w:t>о</w:t>
            </w:r>
            <w:r w:rsidRPr="00BF7687">
              <w:t>говоров купли- продажи лесных насаждений, без проведения так</w:t>
            </w:r>
            <w:r w:rsidRPr="00BF7687">
              <w:t>о</w:t>
            </w:r>
            <w:r w:rsidRPr="00BF7687">
              <w:t>го аукциона.</w:t>
            </w:r>
          </w:p>
        </w:tc>
      </w:tr>
    </w:tbl>
    <w:p w:rsidR="00662239" w:rsidRPr="00BF7687" w:rsidRDefault="00662239" w:rsidP="00BF7687">
      <w:pPr>
        <w:rPr>
          <w:b/>
          <w:u w:val="single"/>
        </w:rPr>
      </w:pPr>
    </w:p>
    <w:p w:rsidR="00B43215" w:rsidRPr="00BF7687" w:rsidRDefault="00CE77E6" w:rsidP="00BF7687">
      <w:pPr>
        <w:jc w:val="center"/>
        <w:rPr>
          <w:b/>
        </w:rPr>
      </w:pPr>
      <w:r>
        <w:rPr>
          <w:b/>
        </w:rPr>
        <w:t xml:space="preserve">5 </w:t>
      </w:r>
      <w:r w:rsidR="00BE2153" w:rsidRPr="00BF7687">
        <w:rPr>
          <w:b/>
        </w:rPr>
        <w:t>Фонд оценочных средств</w:t>
      </w:r>
    </w:p>
    <w:p w:rsidR="00802A8D" w:rsidRPr="00BF7687" w:rsidRDefault="00802A8D" w:rsidP="00BF7687">
      <w:pPr>
        <w:rPr>
          <w:b/>
        </w:rPr>
      </w:pPr>
    </w:p>
    <w:p w:rsidR="00802A8D" w:rsidRPr="00BF7687" w:rsidRDefault="0013445A" w:rsidP="00BF7687">
      <w:r w:rsidRPr="00BF7687">
        <w:t>Модуль 1 -Таксация леса</w:t>
      </w:r>
    </w:p>
    <w:p w:rsidR="0013445A" w:rsidRPr="00BF7687" w:rsidRDefault="0013445A" w:rsidP="00BF7687">
      <w:r w:rsidRPr="00BF7687">
        <w:t>1. Инструменты для измерения толщины деревьев. Техника измерения, точность.</w:t>
      </w:r>
    </w:p>
    <w:p w:rsidR="0013445A" w:rsidRPr="00BF7687" w:rsidRDefault="0013445A" w:rsidP="00BF7687">
      <w:r w:rsidRPr="00BF7687">
        <w:t>2.Инструменты для измерения высоты деревьев. Техника измерения, точность.</w:t>
      </w:r>
    </w:p>
    <w:p w:rsidR="0013445A" w:rsidRPr="00BF7687" w:rsidRDefault="0013445A" w:rsidP="00BF7687">
      <w:r w:rsidRPr="00BF7687">
        <w:t>3.Инструменты для определения возраста и радиального прироста деревьев.</w:t>
      </w:r>
    </w:p>
    <w:p w:rsidR="0013445A" w:rsidRPr="00BF7687" w:rsidRDefault="0013445A" w:rsidP="00BF7687">
      <w:r w:rsidRPr="00BF7687">
        <w:t>4.Инструменты для измерения суммы площадей сечения деревьев в древостое. Техника измерения.</w:t>
      </w:r>
    </w:p>
    <w:p w:rsidR="0013445A" w:rsidRPr="00BF7687" w:rsidRDefault="0013445A" w:rsidP="00BF7687">
      <w:r w:rsidRPr="00BF7687">
        <w:t>5. Способы таксации срубленных деревьев и их частей.</w:t>
      </w:r>
    </w:p>
    <w:p w:rsidR="0013445A" w:rsidRPr="00BF7687" w:rsidRDefault="0013445A" w:rsidP="00BF7687">
      <w:r w:rsidRPr="00BF7687">
        <w:t>6. Классификация лесных материалов.</w:t>
      </w:r>
    </w:p>
    <w:p w:rsidR="0013445A" w:rsidRPr="00BF7687" w:rsidRDefault="0013445A" w:rsidP="00BF7687">
      <w:r w:rsidRPr="00BF7687">
        <w:t>7. Таксация круглых лесоматериалов.</w:t>
      </w:r>
    </w:p>
    <w:p w:rsidR="0013445A" w:rsidRPr="00BF7687" w:rsidRDefault="0013445A" w:rsidP="00BF7687">
      <w:r w:rsidRPr="00BF7687">
        <w:t>8. Таксация пиломатериалов.</w:t>
      </w:r>
    </w:p>
    <w:p w:rsidR="0013445A" w:rsidRPr="00BF7687" w:rsidRDefault="0013445A" w:rsidP="00BF7687">
      <w:r w:rsidRPr="00BF7687">
        <w:t>9. Таксационные показатели древостоя элемента леса, древостоя яруса и насаждения.</w:t>
      </w:r>
    </w:p>
    <w:p w:rsidR="0013445A" w:rsidRPr="00BF7687" w:rsidRDefault="0013445A" w:rsidP="00BF7687">
      <w:r w:rsidRPr="00BF7687">
        <w:lastRenderedPageBreak/>
        <w:t>10. Методы таксации запаса.</w:t>
      </w:r>
    </w:p>
    <w:p w:rsidR="0013445A" w:rsidRPr="00BF7687" w:rsidRDefault="0013445A" w:rsidP="00BF7687">
      <w:r w:rsidRPr="00BF7687">
        <w:t>11. Глазомерно-измерительная таксация лесных массивов.</w:t>
      </w:r>
    </w:p>
    <w:p w:rsidR="0013445A" w:rsidRPr="00BF7687" w:rsidRDefault="0013445A" w:rsidP="00BF7687">
      <w:r w:rsidRPr="00BF7687">
        <w:t>12. Инвентаризация лесного фонда по материалам аэрофотосъмки</w:t>
      </w:r>
    </w:p>
    <w:p w:rsidR="0013445A" w:rsidRPr="00BF7687" w:rsidRDefault="0013445A" w:rsidP="00BF7687">
      <w:r w:rsidRPr="00BF7687">
        <w:t>13. Дешифрирование лесных насаждений хвойных пород.</w:t>
      </w:r>
    </w:p>
    <w:p w:rsidR="0013445A" w:rsidRPr="00BF7687" w:rsidRDefault="0013445A" w:rsidP="00BF7687">
      <w:r w:rsidRPr="00BF7687">
        <w:t>14. Дешифрирования лесных насаждений мягколиственных пород.</w:t>
      </w:r>
    </w:p>
    <w:p w:rsidR="0013445A" w:rsidRPr="00BF7687" w:rsidRDefault="0013445A" w:rsidP="00BF7687"/>
    <w:p w:rsidR="00BC52F8" w:rsidRPr="00BF7687" w:rsidRDefault="00BC52F8" w:rsidP="00BF7687">
      <w:r w:rsidRPr="00BF7687">
        <w:t>Модуль 2-Лесоустройство</w:t>
      </w:r>
    </w:p>
    <w:p w:rsidR="00BC52F8" w:rsidRPr="00BF7687" w:rsidRDefault="00BC52F8" w:rsidP="00BF7687">
      <w:r w:rsidRPr="00BF7687">
        <w:t>1.Задачи лесоустройства  по организации  лесоуправления лесным хозяйством страны. Полномочия Российской Федерации и субъектов РФ в организации и проведение лесо-устройства.</w:t>
      </w:r>
    </w:p>
    <w:p w:rsidR="00BC52F8" w:rsidRPr="00BF7687" w:rsidRDefault="00BC52F8" w:rsidP="00BF7687">
      <w:r w:rsidRPr="00BF7687">
        <w:t>2. Значение Лесного плана субъекта Российской Федерации.</w:t>
      </w:r>
    </w:p>
    <w:p w:rsidR="00BC52F8" w:rsidRPr="00BF7687" w:rsidRDefault="00BC52F8" w:rsidP="00BF7687">
      <w:r w:rsidRPr="00BF7687">
        <w:t>3. Лесохозяйственный регламент лесничества (лесопарка).</w:t>
      </w:r>
    </w:p>
    <w:p w:rsidR="00BC52F8" w:rsidRPr="00BF7687" w:rsidRDefault="00BC52F8" w:rsidP="00BF7687">
      <w:r w:rsidRPr="00BF7687">
        <w:t>4. Порядок разработки проекта освоения лесов. Государственная или муниципальная эк</w:t>
      </w:r>
      <w:r w:rsidRPr="00BF7687">
        <w:t>с</w:t>
      </w:r>
      <w:r w:rsidRPr="00BF7687">
        <w:t>пертиза  проекта освоения лесов.</w:t>
      </w:r>
    </w:p>
    <w:p w:rsidR="0061049D" w:rsidRPr="00BF7687" w:rsidRDefault="0061049D" w:rsidP="00BF7687">
      <w:r w:rsidRPr="00BF7687">
        <w:t>5. На каких общих положениях основан  анализ эффективности лесоустроительного пр</w:t>
      </w:r>
      <w:r w:rsidRPr="00BF7687">
        <w:t>о</w:t>
      </w:r>
      <w:r w:rsidRPr="00BF7687">
        <w:t>ектирования по устраиваемому объекту.</w:t>
      </w:r>
    </w:p>
    <w:p w:rsidR="0061049D" w:rsidRPr="00BF7687" w:rsidRDefault="0061049D" w:rsidP="00BF7687">
      <w:r w:rsidRPr="00BF7687">
        <w:t>6.Экономические основы  и экономические закономерности лесного хозяйства, исполь-зуемые лесоустройством.</w:t>
      </w:r>
    </w:p>
    <w:p w:rsidR="0061049D" w:rsidRPr="00BF7687" w:rsidRDefault="0061049D" w:rsidP="00BF7687">
      <w:r w:rsidRPr="00BF7687">
        <w:t>7. Принципы лесоустройства  в арендуемых лесах.</w:t>
      </w:r>
    </w:p>
    <w:p w:rsidR="0061049D" w:rsidRPr="00BF7687" w:rsidRDefault="0061049D" w:rsidP="00BF7687">
      <w:r w:rsidRPr="00BF7687">
        <w:t>8.Виды спелости древостоев и краткая их характеристика.</w:t>
      </w:r>
    </w:p>
    <w:p w:rsidR="0061049D" w:rsidRPr="00BF7687" w:rsidRDefault="0061049D" w:rsidP="00BF7687">
      <w:r w:rsidRPr="00BF7687">
        <w:t>9.Возобновительная порослевая спелость и способы  ее определения.</w:t>
      </w:r>
    </w:p>
    <w:p w:rsidR="0061049D" w:rsidRPr="00BF7687" w:rsidRDefault="0061049D" w:rsidP="00BF7687">
      <w:r w:rsidRPr="00BF7687">
        <w:t>10.Количественная спелость древостоев и ее роль при организации хозяйства и способы ее установления.</w:t>
      </w:r>
    </w:p>
    <w:p w:rsidR="0061049D" w:rsidRPr="00BF7687" w:rsidRDefault="0061049D" w:rsidP="00BF7687">
      <w:r w:rsidRPr="00BF7687">
        <w:t>11.Техническая  спелость древостоев, ее роль в организации  лесопользования и способы  ее  установления.</w:t>
      </w:r>
    </w:p>
    <w:p w:rsidR="0061049D" w:rsidRPr="00BF7687" w:rsidRDefault="0061049D" w:rsidP="00BF7687">
      <w:r w:rsidRPr="00BF7687">
        <w:t>12.Экономическая спелость, ее значение и способы   определения.</w:t>
      </w:r>
    </w:p>
    <w:p w:rsidR="0061049D" w:rsidRPr="00BF7687" w:rsidRDefault="0061049D" w:rsidP="00BF7687">
      <w:r w:rsidRPr="00BF7687">
        <w:t>13.Комплексная спелость леса, цели ее установления.</w:t>
      </w:r>
    </w:p>
    <w:p w:rsidR="0061049D" w:rsidRPr="00BF7687" w:rsidRDefault="0061049D" w:rsidP="00BF7687">
      <w:r w:rsidRPr="00BF7687">
        <w:t>14.Возраст рубки  в защитных лесах.</w:t>
      </w:r>
    </w:p>
    <w:p w:rsidR="0061049D" w:rsidRPr="00BF7687" w:rsidRDefault="0061049D" w:rsidP="00BF7687">
      <w:r w:rsidRPr="00BF7687">
        <w:t>15.Возраст рубки в эксплуатационных лесах, способы установления.</w:t>
      </w:r>
    </w:p>
    <w:p w:rsidR="0061049D" w:rsidRPr="00BF7687" w:rsidRDefault="0061049D" w:rsidP="00BF7687">
      <w:r w:rsidRPr="00BF7687">
        <w:t>16.Оборот рубки леса, определение и значение.</w:t>
      </w:r>
    </w:p>
    <w:p w:rsidR="0061049D" w:rsidRPr="00BF7687" w:rsidRDefault="0061049D" w:rsidP="00BF7687">
      <w:r w:rsidRPr="00BF7687">
        <w:t xml:space="preserve">17.Оборот хозяйства, способы определения в лесах различного целевого назначения. </w:t>
      </w:r>
    </w:p>
    <w:p w:rsidR="0061049D" w:rsidRPr="00BF7687" w:rsidRDefault="0061049D" w:rsidP="00BF7687">
      <w:r w:rsidRPr="00BF7687">
        <w:t>18.Порядок установления возрастов спелостей, рубок и оборота хозяйства в лесоустро</w:t>
      </w:r>
      <w:r w:rsidRPr="00BF7687">
        <w:t>й</w:t>
      </w:r>
      <w:r w:rsidRPr="00BF7687">
        <w:t>стве.</w:t>
      </w:r>
    </w:p>
    <w:p w:rsidR="0061049D" w:rsidRPr="00BF7687" w:rsidRDefault="0061049D" w:rsidP="00BF7687">
      <w:r w:rsidRPr="00BF7687">
        <w:t>19.Образование хозяйственных секций в эксплуатационных лесах.</w:t>
      </w:r>
    </w:p>
    <w:p w:rsidR="0061049D" w:rsidRPr="00BF7687" w:rsidRDefault="0061049D" w:rsidP="00BF7687">
      <w:r w:rsidRPr="00BF7687">
        <w:t>20.Основание  для образования хозяйственных секций в защитных лесах.</w:t>
      </w:r>
    </w:p>
    <w:p w:rsidR="0061049D" w:rsidRPr="00BF7687" w:rsidRDefault="0061049D" w:rsidP="00BF7687">
      <w:r w:rsidRPr="00BF7687">
        <w:t>21.Какие породы в хозсекциях считаются  преобладающими, целевыми и сопутствующ</w:t>
      </w:r>
      <w:r w:rsidRPr="00BF7687">
        <w:t>и</w:t>
      </w:r>
      <w:r w:rsidRPr="00BF7687">
        <w:t>ми.</w:t>
      </w:r>
    </w:p>
    <w:p w:rsidR="0061049D" w:rsidRPr="00BF7687" w:rsidRDefault="0061049D" w:rsidP="00BF7687">
      <w:r w:rsidRPr="00BF7687">
        <w:t>22.Способы расчета лесосек, используемые  в лесном хозяйстве при сплошнолесосечной и выборочной формах ведения хозяйства.</w:t>
      </w:r>
    </w:p>
    <w:p w:rsidR="0061049D" w:rsidRPr="00BF7687" w:rsidRDefault="0061049D" w:rsidP="00BF7687">
      <w:r w:rsidRPr="00BF7687">
        <w:t>23. Особенности проектирования организации использования лесов в водоохранных з</w:t>
      </w:r>
      <w:r w:rsidRPr="00BF7687">
        <w:t>о</w:t>
      </w:r>
      <w:r w:rsidRPr="00BF7687">
        <w:t>нах, в лесах используемых в культурно- оздоровительных целях, природно- заповедного фонда и других территорий</w:t>
      </w:r>
    </w:p>
    <w:p w:rsidR="00DC4E10" w:rsidRPr="00BF7687" w:rsidRDefault="00DC4E10" w:rsidP="00BF7687">
      <w:pPr>
        <w:rPr>
          <w:b/>
        </w:rPr>
      </w:pPr>
    </w:p>
    <w:p w:rsidR="0061049D" w:rsidRPr="00BF7687" w:rsidRDefault="0061049D" w:rsidP="00BF7687">
      <w:r w:rsidRPr="00BF7687">
        <w:t xml:space="preserve">Модуль 3 </w:t>
      </w:r>
      <w:r w:rsidR="00E54ECC" w:rsidRPr="00BF7687">
        <w:t>–</w:t>
      </w:r>
      <w:r w:rsidRPr="00BF7687">
        <w:t xml:space="preserve"> </w:t>
      </w:r>
      <w:r w:rsidR="00E54ECC" w:rsidRPr="00BF7687">
        <w:t>Нормативно-правовая база</w:t>
      </w:r>
    </w:p>
    <w:p w:rsidR="00E54ECC" w:rsidRPr="00BF7687" w:rsidRDefault="00E54ECC" w:rsidP="00BF7687"/>
    <w:p w:rsidR="00E54ECC" w:rsidRPr="00BF7687" w:rsidRDefault="00E54ECC" w:rsidP="00BF7687">
      <w:r w:rsidRPr="00BF7687">
        <w:t>1.  Основные положения правил заготовки древесины;</w:t>
      </w:r>
    </w:p>
    <w:p w:rsidR="00E54ECC" w:rsidRPr="00BF7687" w:rsidRDefault="00E54ECC" w:rsidP="00BF7687">
      <w:r w:rsidRPr="00BF7687">
        <w:t>2. Основные положения правил ухода за лесами;</w:t>
      </w:r>
    </w:p>
    <w:p w:rsidR="00E54ECC" w:rsidRPr="00BF7687" w:rsidRDefault="00E54ECC" w:rsidP="00BF7687">
      <w:r w:rsidRPr="00BF7687">
        <w:t>3. Правила лесовосстановления;</w:t>
      </w:r>
    </w:p>
    <w:p w:rsidR="00E54ECC" w:rsidRPr="00BF7687" w:rsidRDefault="00E54ECC" w:rsidP="00BF7687">
      <w:r w:rsidRPr="00BF7687">
        <w:t>4. Правила лесоразведения;</w:t>
      </w:r>
    </w:p>
    <w:p w:rsidR="00E54ECC" w:rsidRPr="00BF7687" w:rsidRDefault="00E54ECC" w:rsidP="00BF7687">
      <w:r w:rsidRPr="00BF7687">
        <w:t>5.  Лесоустроительная инструкция;</w:t>
      </w:r>
    </w:p>
    <w:p w:rsidR="00E54ECC" w:rsidRPr="00BF7687" w:rsidRDefault="00E54ECC" w:rsidP="00BF7687">
      <w:r w:rsidRPr="00BF7687">
        <w:t>6. Состав лесохозяйственных регламентов, порядок их разработки, сроки их действия и порядок внесения в них изменений;</w:t>
      </w:r>
    </w:p>
    <w:p w:rsidR="00E54ECC" w:rsidRPr="00BF7687" w:rsidRDefault="00E54ECC" w:rsidP="00BF7687">
      <w:r w:rsidRPr="00BF7687">
        <w:lastRenderedPageBreak/>
        <w:t>7. Состав проекта освоения лесов и порядок  его разработки</w:t>
      </w:r>
    </w:p>
    <w:p w:rsidR="00E54ECC" w:rsidRPr="00BF7687" w:rsidRDefault="00E54ECC" w:rsidP="00BF7687">
      <w:r w:rsidRPr="00BF7687">
        <w:t>8. Положение о подготовке лесного плана субъекта Российской Федерации.</w:t>
      </w:r>
    </w:p>
    <w:p w:rsidR="00836790" w:rsidRPr="00BF7687" w:rsidRDefault="00836790" w:rsidP="00BF7687">
      <w:r w:rsidRPr="00BF7687">
        <w:t>9. Как влияет международное сообщество на лесную политику государства?</w:t>
      </w:r>
    </w:p>
    <w:p w:rsidR="00836790" w:rsidRPr="00BF7687" w:rsidRDefault="00836790" w:rsidP="00BF7687">
      <w:r w:rsidRPr="00BF7687">
        <w:t>10. Какие основные вопросы обсуждаются международным лесным сообществом?</w:t>
      </w:r>
    </w:p>
    <w:p w:rsidR="00836790" w:rsidRPr="00BF7687" w:rsidRDefault="00836790" w:rsidP="00BF7687">
      <w:r w:rsidRPr="00BF7687">
        <w:t>11. Почему необходима национальная лесная политика?</w:t>
      </w:r>
    </w:p>
    <w:p w:rsidR="00836790" w:rsidRPr="00BF7687" w:rsidRDefault="00836790" w:rsidP="00BF7687">
      <w:r w:rsidRPr="00BF7687">
        <w:t>12. В чем заключаются основы оптимального лесоуправления?</w:t>
      </w:r>
    </w:p>
    <w:p w:rsidR="00836790" w:rsidRPr="00BF7687" w:rsidRDefault="00836790" w:rsidP="00BF7687">
      <w:r w:rsidRPr="00BF7687">
        <w:t>13.  Договор аренды лесного участка. Виды аренды лесного участка.</w:t>
      </w:r>
    </w:p>
    <w:p w:rsidR="00836790" w:rsidRPr="00BF7687" w:rsidRDefault="00836790" w:rsidP="00BF7687">
      <w:r w:rsidRPr="00BF7687">
        <w:t>14. Особенности аренды лесных участков в реализации основных положении гражданск</w:t>
      </w:r>
      <w:r w:rsidRPr="00BF7687">
        <w:t>о</w:t>
      </w:r>
      <w:r w:rsidRPr="00BF7687">
        <w:t>го законодательства РФ.</w:t>
      </w:r>
    </w:p>
    <w:p w:rsidR="00836790" w:rsidRPr="00BF7687" w:rsidRDefault="00836790" w:rsidP="00BF7687">
      <w:r w:rsidRPr="00BF7687">
        <w:t>15. Принципы рыночной экономики в лесном хозяйстве.</w:t>
      </w:r>
    </w:p>
    <w:p w:rsidR="00836790" w:rsidRPr="00BF7687" w:rsidRDefault="00836790" w:rsidP="00BF7687">
      <w:r w:rsidRPr="00BF7687">
        <w:t>16. Порядок  предоставления лесных участков в аренду. Случаи заключения договора аренды  без проведения аукциона по продаже права на заключение договора.</w:t>
      </w:r>
    </w:p>
    <w:p w:rsidR="00836790" w:rsidRPr="00BF7687" w:rsidRDefault="00836790" w:rsidP="00BF7687">
      <w:r w:rsidRPr="00BF7687">
        <w:t>17. Существенные условия договора  аренды лесного участка.</w:t>
      </w:r>
    </w:p>
    <w:p w:rsidR="00836790" w:rsidRPr="00BF7687" w:rsidRDefault="00836790" w:rsidP="00BF7687">
      <w:r w:rsidRPr="00BF7687">
        <w:t>18. Сроки аренды лесного участка, арендная плата.</w:t>
      </w:r>
    </w:p>
    <w:p w:rsidR="00836790" w:rsidRPr="00BF7687" w:rsidRDefault="00836790" w:rsidP="00BF7687">
      <w:r w:rsidRPr="00BF7687">
        <w:t>19. Рассмотрение заявления на аренду  лесного участка, обоснование причин возврата з</w:t>
      </w:r>
      <w:r w:rsidRPr="00BF7687">
        <w:t>а</w:t>
      </w:r>
      <w:r w:rsidRPr="00BF7687">
        <w:t>явителю документов на  предоставление аренды лесного участка.</w:t>
      </w:r>
    </w:p>
    <w:p w:rsidR="00836790" w:rsidRPr="00BF7687" w:rsidRDefault="00836790" w:rsidP="00BF7687">
      <w:r w:rsidRPr="00BF7687">
        <w:t>20. Составление договора купли- продажи лесных  насаждений.</w:t>
      </w:r>
    </w:p>
    <w:p w:rsidR="00E54ECC" w:rsidRPr="00BF7687" w:rsidRDefault="00E54ECC" w:rsidP="00BF7687"/>
    <w:p w:rsidR="00D232D0" w:rsidRPr="00BF7687" w:rsidRDefault="00D232D0" w:rsidP="00BF7687">
      <w:pPr>
        <w:rPr>
          <w:b/>
        </w:rPr>
      </w:pPr>
      <w:r w:rsidRPr="00BF7687">
        <w:rPr>
          <w:b/>
        </w:rPr>
        <w:t>Рабочая программа «</w:t>
      </w:r>
      <w:r w:rsidR="00840D67" w:rsidRPr="00BF7687">
        <w:rPr>
          <w:b/>
        </w:rPr>
        <w:t>Учебная</w:t>
      </w:r>
      <w:r w:rsidR="008E4BA8" w:rsidRPr="00BF7687">
        <w:rPr>
          <w:b/>
        </w:rPr>
        <w:t xml:space="preserve"> (производственная)</w:t>
      </w:r>
      <w:r w:rsidRPr="00BF7687">
        <w:rPr>
          <w:b/>
        </w:rPr>
        <w:t xml:space="preserve"> практика</w:t>
      </w:r>
      <w:r w:rsidR="008E4BA8" w:rsidRPr="00BF7687">
        <w:rPr>
          <w:b/>
        </w:rPr>
        <w:t>, стажировка</w:t>
      </w:r>
      <w:r w:rsidRPr="00BF7687">
        <w:rPr>
          <w:b/>
        </w:rPr>
        <w:t>»</w:t>
      </w:r>
    </w:p>
    <w:p w:rsidR="003A61B7" w:rsidRPr="00BF7687" w:rsidRDefault="003A61B7" w:rsidP="00BF7687">
      <w:pPr>
        <w:rPr>
          <w:bCs/>
        </w:rPr>
      </w:pPr>
      <w:r w:rsidRPr="00BF7687">
        <w:rPr>
          <w:bCs/>
        </w:rPr>
        <w:t>Объем практики (стажировки) составляет 64 часа.</w:t>
      </w:r>
    </w:p>
    <w:p w:rsidR="003A61B7" w:rsidRPr="00BF7687" w:rsidRDefault="003A61B7" w:rsidP="00BF7687">
      <w:pPr>
        <w:rPr>
          <w:bCs/>
        </w:rPr>
      </w:pPr>
      <w:r w:rsidRPr="00BF7687">
        <w:rPr>
          <w:bCs/>
        </w:rPr>
        <w:t>Практика включена в самостоятельную работу слушателей и предполагает их участие в производственных мероприятиях в лесничествах Удмуртской Республики</w:t>
      </w:r>
      <w:r w:rsidR="00CF705E">
        <w:rPr>
          <w:bCs/>
        </w:rPr>
        <w:t>, филиалах АУ УР «Удмуртлес», крупных лесопользователей</w:t>
      </w:r>
      <w:r w:rsidRPr="00BF7687">
        <w:rPr>
          <w:bCs/>
        </w:rPr>
        <w:t>.</w:t>
      </w:r>
    </w:p>
    <w:p w:rsidR="00D232D0" w:rsidRPr="00BF7687" w:rsidRDefault="00D232D0" w:rsidP="00BF7687">
      <w:pPr>
        <w:rPr>
          <w:b/>
        </w:rPr>
      </w:pPr>
    </w:p>
    <w:p w:rsidR="00D232D0" w:rsidRDefault="00CE77E6" w:rsidP="00BF7687">
      <w:pPr>
        <w:rPr>
          <w:b/>
        </w:rPr>
      </w:pPr>
      <w:r>
        <w:rPr>
          <w:b/>
        </w:rPr>
        <w:t xml:space="preserve">6. </w:t>
      </w:r>
      <w:r w:rsidR="00D232D0" w:rsidRPr="00BF7687">
        <w:rPr>
          <w:b/>
        </w:rPr>
        <w:t>Рабочая программа «Квалификационный экзамен»</w:t>
      </w:r>
    </w:p>
    <w:p w:rsidR="00CF705E" w:rsidRDefault="00CF705E" w:rsidP="00CF705E">
      <w:pPr>
        <w:jc w:val="center"/>
      </w:pPr>
      <w:r w:rsidRPr="00CF705E">
        <w:t>Вопросы аттестационного экзамена</w:t>
      </w:r>
    </w:p>
    <w:p w:rsidR="00CF705E" w:rsidRDefault="00CF705E" w:rsidP="00BF7687"/>
    <w:p w:rsidR="0091374B" w:rsidRPr="00B359F8" w:rsidRDefault="0091374B" w:rsidP="00B359F8">
      <w:pPr>
        <w:numPr>
          <w:ilvl w:val="0"/>
          <w:numId w:val="32"/>
        </w:numPr>
        <w:tabs>
          <w:tab w:val="left" w:pos="993"/>
        </w:tabs>
        <w:ind w:left="567" w:hanging="207"/>
      </w:pPr>
      <w:r w:rsidRPr="00B359F8">
        <w:t>Понятие о дисциплине  «Таксация леса», ее объекты, задачи, научные методы, вза</w:t>
      </w:r>
      <w:r w:rsidRPr="00B359F8">
        <w:t>и</w:t>
      </w:r>
      <w:r w:rsidRPr="00B359F8">
        <w:t>мосвязь с другими дисциплинами. И</w:t>
      </w:r>
      <w:r w:rsidRPr="00B359F8">
        <w:t>с</w:t>
      </w:r>
      <w:r w:rsidRPr="00B359F8">
        <w:t>тория развития.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993"/>
        </w:tabs>
        <w:ind w:left="567" w:hanging="207"/>
      </w:pPr>
      <w:r w:rsidRPr="00B359F8">
        <w:t>Понятие биогеоценоза. Таксационные измерения, инструменты.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993"/>
        </w:tabs>
        <w:ind w:left="567" w:hanging="207"/>
      </w:pPr>
      <w:r w:rsidRPr="00B359F8">
        <w:t>Единицы учета и измерений. Инструменты для непосредственного измерения то</w:t>
      </w:r>
      <w:r w:rsidRPr="00B359F8">
        <w:t>л</w:t>
      </w:r>
      <w:r w:rsidRPr="00B359F8">
        <w:t>щины деревьев и их частей, высоты стоящих деревьев, их то</w:t>
      </w:r>
      <w:r w:rsidRPr="00B359F8">
        <w:t>ч</w:t>
      </w:r>
      <w:r w:rsidRPr="00B359F8">
        <w:t>ность.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993"/>
        </w:tabs>
        <w:ind w:left="567" w:hanging="207"/>
      </w:pPr>
      <w:r w:rsidRPr="00B359F8">
        <w:t>Инструменты для определения прироста и возраста древостоев. Их использов</w:t>
      </w:r>
      <w:r w:rsidRPr="00B359F8">
        <w:t>а</w:t>
      </w:r>
      <w:r w:rsidRPr="00B359F8">
        <w:t>ние.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993"/>
        </w:tabs>
        <w:ind w:left="567" w:hanging="207"/>
      </w:pPr>
      <w:r w:rsidRPr="00B359F8">
        <w:t>Приборы для определения сумм площадей сечений деревьев образующих древ</w:t>
      </w:r>
      <w:r w:rsidRPr="00B359F8">
        <w:t>о</w:t>
      </w:r>
      <w:r w:rsidRPr="00B359F8">
        <w:t>стой насаждения. Автоматические мерные инструменты.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993"/>
        </w:tabs>
        <w:ind w:left="567" w:hanging="207"/>
      </w:pPr>
      <w:r w:rsidRPr="00B359F8">
        <w:t>Таксация срубленных деревьев и их частей. Способы таксации. Физические сп</w:t>
      </w:r>
      <w:r w:rsidRPr="00B359F8">
        <w:t>о</w:t>
      </w:r>
      <w:r w:rsidRPr="00B359F8">
        <w:t>собы.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993"/>
        </w:tabs>
        <w:ind w:left="567" w:hanging="207"/>
      </w:pPr>
      <w:r w:rsidRPr="00B359F8">
        <w:t>Математические формулы для определения объема стволов срубленных дерев</w:t>
      </w:r>
      <w:r w:rsidRPr="00B359F8">
        <w:t>ь</w:t>
      </w:r>
      <w:r w:rsidRPr="00B359F8">
        <w:t>ев.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993"/>
        </w:tabs>
        <w:ind w:left="567" w:hanging="207"/>
        <w:jc w:val="both"/>
      </w:pPr>
      <w:r w:rsidRPr="00B359F8">
        <w:t>Математические формулы для определения объёма стволов растущих дер</w:t>
      </w:r>
      <w:r w:rsidRPr="00B359F8">
        <w:t>е</w:t>
      </w:r>
      <w:r w:rsidRPr="00B359F8">
        <w:t xml:space="preserve">вьев. 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993"/>
        </w:tabs>
        <w:ind w:left="567" w:hanging="207"/>
        <w:jc w:val="both"/>
      </w:pPr>
      <w:r w:rsidRPr="00B359F8">
        <w:t>Факторы, влияющие на форму (сбег) древесных стволов и на точность оценки их объемов по математическим моделям.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</w:pPr>
      <w:r w:rsidRPr="00B359F8">
        <w:t>Таксация лесных материалов, их классификация.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</w:pPr>
      <w:r w:rsidRPr="00B359F8">
        <w:t>Виды учёта древесины.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</w:pPr>
      <w:r w:rsidRPr="00B359F8">
        <w:t>Методы составления таблиц объемов круглых лесоматериалов.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</w:pPr>
      <w:r w:rsidRPr="00B359F8">
        <w:t>Таблицы объема круглых лесоматериалов по диаметру в верхнем отрезе и длине (ГОСТ 2708-98). Таблица для определения объема лесоматериалов, заготовляемых из вершинной части ствола.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  <w:jc w:val="both"/>
      </w:pPr>
      <w:r w:rsidRPr="00B359F8">
        <w:t>Требования ГОСТа 3243-46 к укладке, обмеру и учету дров. Стандартные коэфф</w:t>
      </w:r>
      <w:r w:rsidRPr="00B359F8">
        <w:t>и</w:t>
      </w:r>
      <w:r w:rsidRPr="00B359F8">
        <w:t>циенты полнодревесности.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  <w:jc w:val="both"/>
      </w:pPr>
      <w:r w:rsidRPr="00B359F8">
        <w:t>Способы определения объемов пней и корней. Таксация коры. Факторы, влия</w:t>
      </w:r>
      <w:r w:rsidRPr="00B359F8">
        <w:t>ю</w:t>
      </w:r>
      <w:r w:rsidRPr="00B359F8">
        <w:t>щие на объем коры.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</w:pPr>
      <w:r w:rsidRPr="00B359F8">
        <w:t>Таксация сучьев, древесной зелени, хвороста и хмыза.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  <w:jc w:val="both"/>
      </w:pPr>
      <w:r w:rsidRPr="00B359F8">
        <w:t>Таксация обработанных лесоматериалов. Обмер и определение объемов пиломат</w:t>
      </w:r>
      <w:r w:rsidRPr="00B359F8">
        <w:t>е</w:t>
      </w:r>
      <w:r w:rsidRPr="00B359F8">
        <w:t>риалов. Припуски на усушку. Учет других лесоматери</w:t>
      </w:r>
      <w:r w:rsidRPr="00B359F8">
        <w:t>а</w:t>
      </w:r>
      <w:r w:rsidRPr="00B359F8">
        <w:t>лов.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  <w:jc w:val="both"/>
      </w:pPr>
      <w:r w:rsidRPr="00B359F8">
        <w:lastRenderedPageBreak/>
        <w:t>Таксация растущих деревьев и их совокупностей. Особенности определения объ</w:t>
      </w:r>
      <w:r w:rsidRPr="00B359F8">
        <w:t>е</w:t>
      </w:r>
      <w:r w:rsidRPr="00B359F8">
        <w:t>ма ствола растущего дерева.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  <w:jc w:val="both"/>
      </w:pPr>
      <w:r w:rsidRPr="00B359F8">
        <w:t>Понятие о видовом числе и его назначение. Связь видового числа с высотой и к</w:t>
      </w:r>
      <w:r w:rsidRPr="00B359F8">
        <w:t>о</w:t>
      </w:r>
      <w:r w:rsidRPr="00B359F8">
        <w:t xml:space="preserve">эффициентом формы ствола </w:t>
      </w:r>
      <w:r w:rsidRPr="00B359F8">
        <w:rPr>
          <w:lang w:val="en-US"/>
        </w:rPr>
        <w:t>q</w:t>
      </w:r>
      <w:r w:rsidRPr="00B359F8">
        <w:rPr>
          <w:vertAlign w:val="subscript"/>
        </w:rPr>
        <w:t>2</w:t>
      </w:r>
      <w:r w:rsidRPr="00B359F8">
        <w:t>, его варьирование.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  <w:jc w:val="both"/>
      </w:pPr>
      <w:r w:rsidRPr="00B359F8">
        <w:t>Таблицы объемов стволов по диаметру и высоте (безразрядные). Таблицы объ</w:t>
      </w:r>
      <w:r w:rsidRPr="00B359F8">
        <w:t>е</w:t>
      </w:r>
      <w:r w:rsidRPr="00B359F8">
        <w:t>мов стволов по разрядам высот.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</w:pPr>
      <w:r w:rsidRPr="00B359F8">
        <w:t>Понятие о насаждении, древостое, их описание по таксационным показателям. Б</w:t>
      </w:r>
      <w:r w:rsidRPr="00B359F8">
        <w:t>о</w:t>
      </w:r>
      <w:r w:rsidRPr="00B359F8">
        <w:t>нитет насаждений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</w:pPr>
      <w:r w:rsidRPr="00B359F8">
        <w:t>Методы оценки основных таксационных показателей: перечислительный, измер</w:t>
      </w:r>
      <w:r w:rsidRPr="00B359F8">
        <w:t>и</w:t>
      </w:r>
      <w:r w:rsidRPr="00B359F8">
        <w:t>тельный, глазомерный.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</w:pPr>
      <w:r w:rsidRPr="00B359F8">
        <w:t>Происхождение, форма, состав древостоев. Способы их определения.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</w:pPr>
      <w:r w:rsidRPr="00B359F8">
        <w:t>Возраст насаждений, классы возраста, типы возрастной структуры древостоев. Элемент леса.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</w:pPr>
      <w:r w:rsidRPr="00B359F8">
        <w:t>Средний возраст древостоя элемента леса. Способы определения.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</w:pPr>
      <w:r w:rsidRPr="00B359F8">
        <w:t>Средние диаметр и высота древостоя элемента леса, способы их определ</w:t>
      </w:r>
      <w:r w:rsidRPr="00B359F8">
        <w:t>е</w:t>
      </w:r>
      <w:r w:rsidRPr="00B359F8">
        <w:t xml:space="preserve">ния. 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</w:pPr>
      <w:r w:rsidRPr="00B359F8">
        <w:t>Таксационные показатели древостоя яруса. Способы их определения.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</w:pPr>
      <w:r w:rsidRPr="00B359F8">
        <w:t>Полнота и сомкнутость древостоя яруса, их определение и связь. Типы леса и типы условий мест</w:t>
      </w:r>
      <w:r w:rsidRPr="00B359F8">
        <w:t>о</w:t>
      </w:r>
      <w:r w:rsidRPr="00B359F8">
        <w:t>произрастания.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</w:pPr>
      <w:r w:rsidRPr="00B359F8">
        <w:t>Таксация подроста и подлеска, оценка напочвенного покрова и почв.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</w:pPr>
      <w:r w:rsidRPr="00B359F8">
        <w:t>Оценка ресурсов грибов, ягод, лекарственного и технического сырья.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</w:pPr>
      <w:r w:rsidRPr="00B359F8">
        <w:t>Таксация фитомассы насаждений.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</w:pPr>
      <w:r w:rsidRPr="00B359F8">
        <w:t>Значение закономерностей в строении древостоев.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</w:pPr>
      <w:r w:rsidRPr="00B359F8">
        <w:t>Положение среднего дерева. Ранги деревьев, редукционные числа, естественные ступени толщины.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</w:pPr>
      <w:r w:rsidRPr="00B359F8">
        <w:t>Научные концепции изучения строения древостоев.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</w:pPr>
      <w:r w:rsidRPr="00B359F8">
        <w:t>Закономерное соотношение между высотами и диаметрами деревьев, диаметр</w:t>
      </w:r>
      <w:r w:rsidRPr="00B359F8">
        <w:t>а</w:t>
      </w:r>
      <w:r w:rsidRPr="00B359F8">
        <w:t>ми и объемами стволов, между площадью сечения и объемом.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</w:pPr>
      <w:r w:rsidRPr="00B359F8">
        <w:t>Важнейшие взаимосвязи таксационных показателей деревьев в др</w:t>
      </w:r>
      <w:r w:rsidRPr="00B359F8">
        <w:t>е</w:t>
      </w:r>
      <w:r w:rsidRPr="00B359F8">
        <w:t>востоях.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</w:pPr>
      <w:r w:rsidRPr="00B359F8">
        <w:t>Формулы для определения запаса древостоя элемента леса.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</w:pPr>
      <w:r w:rsidRPr="00B359F8">
        <w:t>Перечислительная таксация. Сплошной подеревный перечет. Распределение дер</w:t>
      </w:r>
      <w:r w:rsidRPr="00B359F8">
        <w:t>е</w:t>
      </w:r>
      <w:r w:rsidRPr="00B359F8">
        <w:t>вьев по толщине и технической годности.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  <w:jc w:val="both"/>
      </w:pPr>
      <w:r w:rsidRPr="00B359F8">
        <w:t>Способ средней модели для всего древостоя, по ступеням и классам толщины при определении запаса древостоя. Способ пропорционально-ступенчатого представ</w:t>
      </w:r>
      <w:r w:rsidRPr="00B359F8">
        <w:t>и</w:t>
      </w:r>
      <w:r w:rsidRPr="00B359F8">
        <w:t>тельства.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  <w:jc w:val="both"/>
      </w:pPr>
      <w:r w:rsidRPr="00B359F8">
        <w:t>Способ прямой и кривой объемов для определения запаса древостоя.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  <w:jc w:val="both"/>
      </w:pPr>
      <w:r w:rsidRPr="00B359F8">
        <w:t>Выборочная таксация древостоев. Виды пробных площадей, размещение их в лесу, техника закладки.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  <w:jc w:val="both"/>
      </w:pPr>
      <w:r w:rsidRPr="00B359F8">
        <w:t>Сортиментация леса на корню. Понятие, задачи, методы сортиментации л</w:t>
      </w:r>
      <w:r w:rsidRPr="00B359F8">
        <w:t>е</w:t>
      </w:r>
      <w:r w:rsidRPr="00B359F8">
        <w:t>са.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  <w:jc w:val="both"/>
      </w:pPr>
      <w:r w:rsidRPr="00B359F8">
        <w:t>Индивидуальная подеревная сортиментация стоящих деревьев. Сортиментация л</w:t>
      </w:r>
      <w:r w:rsidRPr="00B359F8">
        <w:t>е</w:t>
      </w:r>
      <w:r w:rsidRPr="00B359F8">
        <w:t>са по материалам разделки на сортименты модельных и учетных деревьев. Спос</w:t>
      </w:r>
      <w:r w:rsidRPr="00B359F8">
        <w:t>о</w:t>
      </w:r>
      <w:r w:rsidRPr="00B359F8">
        <w:t>бы составления сортиментных таблиц.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  <w:jc w:val="both"/>
      </w:pPr>
      <w:r w:rsidRPr="00B359F8">
        <w:t>Сортиментация по данным разделки всех деревьев на пробных площадях, сорт</w:t>
      </w:r>
      <w:r w:rsidRPr="00B359F8">
        <w:t>и</w:t>
      </w:r>
      <w:r w:rsidRPr="00B359F8">
        <w:t>ментация по таблицам объема и сбега.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  <w:jc w:val="both"/>
      </w:pPr>
      <w:r w:rsidRPr="00B359F8">
        <w:t>Теоретические основы и методы составления товарных таблиц. Виды товарных таблиц.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  <w:jc w:val="both"/>
      </w:pPr>
      <w:r w:rsidRPr="00B359F8">
        <w:t>Современные проблемы товаризации лесного фонда.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  <w:jc w:val="both"/>
      </w:pPr>
      <w:r w:rsidRPr="00B359F8">
        <w:t>Таксация прироста древесного ствола. Понятие о приросте. Виды прироста.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  <w:jc w:val="both"/>
      </w:pPr>
      <w:r w:rsidRPr="00B359F8">
        <w:t>Определение абсолютного прироста срубленного дерева по высоте, диаметру, площади сечения, объему.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  <w:jc w:val="both"/>
      </w:pPr>
      <w:r w:rsidRPr="00B359F8">
        <w:t>Соотношение между общим средним и средне периодическим приростами. Опр</w:t>
      </w:r>
      <w:r w:rsidRPr="00B359F8">
        <w:t>е</w:t>
      </w:r>
      <w:r w:rsidRPr="00B359F8">
        <w:t xml:space="preserve">деление процента текущего прироста срубленного дерева. Точность разных способов определения прироста. 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  <w:jc w:val="both"/>
      </w:pPr>
      <w:r w:rsidRPr="00B359F8">
        <w:lastRenderedPageBreak/>
        <w:t>Определение прироста древостоя. Классификация и математическое выражение прироста и текущего изменения запаса древостоя.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  <w:jc w:val="both"/>
      </w:pPr>
      <w:r w:rsidRPr="00B359F8">
        <w:t>Определение прироста древостоев на основе боковой поверхности стволов.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  <w:jc w:val="both"/>
      </w:pPr>
      <w:r w:rsidRPr="00B359F8">
        <w:t>Определение процента прироста запаса древостоя через проценты прироста м</w:t>
      </w:r>
      <w:r w:rsidRPr="00B359F8">
        <w:t>о</w:t>
      </w:r>
      <w:r w:rsidRPr="00B359F8">
        <w:t>дельных или учетных деревьев. Таблицы для определения прироста запаса древост</w:t>
      </w:r>
      <w:r w:rsidRPr="00B359F8">
        <w:t>о</w:t>
      </w:r>
      <w:r w:rsidRPr="00B359F8">
        <w:t>ев.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  <w:jc w:val="both"/>
      </w:pPr>
      <w:r w:rsidRPr="00B359F8">
        <w:t>Методы составления таблиц хода роста древостоев. Их применение в практике ле</w:t>
      </w:r>
      <w:r w:rsidRPr="00B359F8">
        <w:t>с</w:t>
      </w:r>
      <w:r w:rsidRPr="00B359F8">
        <w:t>ного хозяйства.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  <w:jc w:val="both"/>
      </w:pPr>
      <w:r w:rsidRPr="00B359F8">
        <w:t>Таблицы сумм площадей сечений и запасов полных (нормальных) насаждений и таблицы видовых высот, таксация насаждений с их п</w:t>
      </w:r>
      <w:r w:rsidRPr="00B359F8">
        <w:t>о</w:t>
      </w:r>
      <w:r w:rsidRPr="00B359F8">
        <w:t>мощью.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  <w:jc w:val="both"/>
      </w:pPr>
      <w:r w:rsidRPr="00B359F8">
        <w:t>Инвентаризация лесного фонда. Понятие о лесном фонде и его разделение по кат</w:t>
      </w:r>
      <w:r w:rsidRPr="00B359F8">
        <w:t>е</w:t>
      </w:r>
      <w:r w:rsidRPr="00B359F8">
        <w:t>гориям земель.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  <w:jc w:val="both"/>
      </w:pPr>
      <w:r w:rsidRPr="00B359F8">
        <w:t>Основные способы таксации лесов в соответствии с лесоустроительной инструкц</w:t>
      </w:r>
      <w:r w:rsidRPr="00B359F8">
        <w:t>и</w:t>
      </w:r>
      <w:r w:rsidRPr="00B359F8">
        <w:t>ей утвержденной  2018 г.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567" w:hanging="207"/>
        <w:jc w:val="both"/>
      </w:pPr>
      <w:r w:rsidRPr="00B359F8">
        <w:t>Различия в таксационных показателях насаждений для разделения покрытых л</w:t>
      </w:r>
      <w:r w:rsidRPr="00B359F8">
        <w:t>е</w:t>
      </w:r>
      <w:r w:rsidRPr="00B359F8">
        <w:t>сом земель на таксационные выделы.</w:t>
      </w:r>
    </w:p>
    <w:p w:rsidR="0091374B" w:rsidRPr="00B359F8" w:rsidRDefault="0091374B" w:rsidP="00B359F8">
      <w:pPr>
        <w:numPr>
          <w:ilvl w:val="0"/>
          <w:numId w:val="32"/>
        </w:numPr>
        <w:tabs>
          <w:tab w:val="left" w:pos="709"/>
        </w:tabs>
        <w:ind w:left="709" w:hanging="349"/>
        <w:jc w:val="both"/>
      </w:pPr>
      <w:r w:rsidRPr="00B359F8">
        <w:t>Государственная инвентаризация лесов в соответствии приказа Федерального агентства лесного хозяйства № 472 от 10.11.2011 г.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 xml:space="preserve"> Основы организации лесного хозяйства. Выделение хозяйственных частей.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>Образование хозсекции, обоснование лесоводственно- технических элементов  в хозсекциях.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>Таксационный разряд лесов. Метод классов возраста – основной при</w:t>
      </w:r>
      <w:r w:rsidRPr="00B359F8">
        <w:rPr>
          <w:sz w:val="24"/>
          <w:szCs w:val="24"/>
        </w:rPr>
        <w:t>н</w:t>
      </w:r>
      <w:r w:rsidRPr="00B359F8">
        <w:rPr>
          <w:sz w:val="24"/>
          <w:szCs w:val="24"/>
        </w:rPr>
        <w:t>цип таксации лесов при лес</w:t>
      </w:r>
      <w:r w:rsidRPr="00B359F8">
        <w:rPr>
          <w:sz w:val="24"/>
          <w:szCs w:val="24"/>
        </w:rPr>
        <w:t>о</w:t>
      </w:r>
      <w:r w:rsidRPr="00B359F8">
        <w:rPr>
          <w:sz w:val="24"/>
          <w:szCs w:val="24"/>
        </w:rPr>
        <w:t>устройстве.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709" w:hanging="349"/>
        <w:jc w:val="both"/>
        <w:rPr>
          <w:sz w:val="24"/>
          <w:szCs w:val="24"/>
        </w:rPr>
      </w:pPr>
      <w:r w:rsidRPr="00B359F8">
        <w:rPr>
          <w:sz w:val="24"/>
          <w:szCs w:val="24"/>
        </w:rPr>
        <w:t xml:space="preserve"> Организационно- технические показатели таксационных разрядов л</w:t>
      </w:r>
      <w:r w:rsidRPr="00B359F8">
        <w:rPr>
          <w:sz w:val="24"/>
          <w:szCs w:val="24"/>
        </w:rPr>
        <w:t>е</w:t>
      </w:r>
      <w:r w:rsidRPr="00B359F8">
        <w:rPr>
          <w:sz w:val="24"/>
          <w:szCs w:val="24"/>
        </w:rPr>
        <w:t>сов.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 xml:space="preserve"> Назначение защитных  лесов,  эксплуатационных  лесов. Задачи лес</w:t>
      </w:r>
      <w:r w:rsidRPr="00B359F8">
        <w:rPr>
          <w:sz w:val="24"/>
          <w:szCs w:val="24"/>
        </w:rPr>
        <w:t>о</w:t>
      </w:r>
      <w:r w:rsidRPr="00B359F8">
        <w:rPr>
          <w:sz w:val="24"/>
          <w:szCs w:val="24"/>
        </w:rPr>
        <w:t>устройства в них.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 xml:space="preserve"> Правовой режим лесов, расположенных  в особо охраняемых  природных террит</w:t>
      </w:r>
      <w:r w:rsidRPr="00B359F8">
        <w:rPr>
          <w:sz w:val="24"/>
          <w:szCs w:val="24"/>
        </w:rPr>
        <w:t>о</w:t>
      </w:r>
      <w:r w:rsidRPr="00B359F8">
        <w:rPr>
          <w:sz w:val="24"/>
          <w:szCs w:val="24"/>
        </w:rPr>
        <w:t>риях.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 xml:space="preserve"> Правовой режим лесов, расположенных  в водоохранных зонах.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 xml:space="preserve"> Правовой режим лесов выполняющих функции защиты природных и иных объе</w:t>
      </w:r>
      <w:r w:rsidRPr="00B359F8">
        <w:rPr>
          <w:sz w:val="24"/>
          <w:szCs w:val="24"/>
        </w:rPr>
        <w:t>к</w:t>
      </w:r>
      <w:r w:rsidRPr="00B359F8">
        <w:rPr>
          <w:sz w:val="24"/>
          <w:szCs w:val="24"/>
        </w:rPr>
        <w:t>тов.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 xml:space="preserve"> Правовой режим ценных лесов.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 xml:space="preserve"> Особо защитные участки. Их правовой режим.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 xml:space="preserve"> Водоохранные зоны и прибрежные полосы.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 xml:space="preserve">  Формы лесного хозяйства по происхождению леса.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 xml:space="preserve"> Формы лесного хозяйства по способам рубок.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 xml:space="preserve"> Формы лесного хозяйства по товарности леса.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>Естественная спелость.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 xml:space="preserve"> Возобновительная спелость.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>Количественная спелость.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 xml:space="preserve"> Техническая спелость.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>Экономические виды спелости.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>Возраст рубки.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>Оборот рубки.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 xml:space="preserve"> Оборот хозяйства.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 xml:space="preserve"> Классификация видов использования лесов.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>Виды рубок лесных насаждений при использовании лесов для заготовки древес</w:t>
      </w:r>
      <w:r w:rsidRPr="00B359F8">
        <w:rPr>
          <w:sz w:val="24"/>
          <w:szCs w:val="24"/>
        </w:rPr>
        <w:t>и</w:t>
      </w:r>
      <w:r w:rsidRPr="00B359F8">
        <w:rPr>
          <w:sz w:val="24"/>
          <w:szCs w:val="24"/>
        </w:rPr>
        <w:t>ны.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pacing w:val="-6"/>
          <w:sz w:val="24"/>
          <w:szCs w:val="24"/>
        </w:rPr>
        <w:t>Проект освоения лесов. Цели и задачи. Кем разрабатывается, в каких сл</w:t>
      </w:r>
      <w:r w:rsidRPr="00B359F8">
        <w:rPr>
          <w:spacing w:val="-6"/>
          <w:sz w:val="24"/>
          <w:szCs w:val="24"/>
        </w:rPr>
        <w:t>у</w:t>
      </w:r>
      <w:r w:rsidRPr="00B359F8">
        <w:rPr>
          <w:spacing w:val="-6"/>
          <w:sz w:val="24"/>
          <w:szCs w:val="24"/>
        </w:rPr>
        <w:t>чаях</w:t>
      </w:r>
      <w:r w:rsidRPr="00B359F8">
        <w:rPr>
          <w:sz w:val="24"/>
          <w:szCs w:val="24"/>
        </w:rPr>
        <w:t>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 xml:space="preserve"> Состав проекта освоения лесов.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 xml:space="preserve"> Порядок разработки проекта освоения лесов. Нормативный акт регламентиру</w:t>
      </w:r>
      <w:r w:rsidRPr="00B359F8">
        <w:rPr>
          <w:sz w:val="24"/>
          <w:szCs w:val="24"/>
        </w:rPr>
        <w:t>ю</w:t>
      </w:r>
      <w:r w:rsidRPr="00B359F8">
        <w:rPr>
          <w:sz w:val="24"/>
          <w:szCs w:val="24"/>
        </w:rPr>
        <w:t>щий состав проекта освоения лесов и порядок  его разрабо</w:t>
      </w:r>
      <w:r w:rsidRPr="00B359F8">
        <w:rPr>
          <w:sz w:val="24"/>
          <w:szCs w:val="24"/>
        </w:rPr>
        <w:t>т</w:t>
      </w:r>
      <w:r w:rsidRPr="00B359F8">
        <w:rPr>
          <w:sz w:val="24"/>
          <w:szCs w:val="24"/>
        </w:rPr>
        <w:t>ки.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lastRenderedPageBreak/>
        <w:t>Государственная или муниципальная экспертиза проекта освоения л</w:t>
      </w:r>
      <w:r w:rsidRPr="00B359F8">
        <w:rPr>
          <w:sz w:val="24"/>
          <w:szCs w:val="24"/>
        </w:rPr>
        <w:t>е</w:t>
      </w:r>
      <w:r w:rsidRPr="00B359F8">
        <w:rPr>
          <w:sz w:val="24"/>
          <w:szCs w:val="24"/>
        </w:rPr>
        <w:t>сов.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>Задачи лесоустройства  в организации использования недревесных лесных ресу</w:t>
      </w:r>
      <w:r w:rsidRPr="00B359F8">
        <w:rPr>
          <w:sz w:val="24"/>
          <w:szCs w:val="24"/>
        </w:rPr>
        <w:t>р</w:t>
      </w:r>
      <w:r w:rsidRPr="00B359F8">
        <w:rPr>
          <w:sz w:val="24"/>
          <w:szCs w:val="24"/>
        </w:rPr>
        <w:t>сов связанных с их из</w:t>
      </w:r>
      <w:r w:rsidRPr="00B359F8">
        <w:rPr>
          <w:sz w:val="24"/>
          <w:szCs w:val="24"/>
        </w:rPr>
        <w:t>ъ</w:t>
      </w:r>
      <w:r w:rsidRPr="00B359F8">
        <w:rPr>
          <w:sz w:val="24"/>
          <w:szCs w:val="24"/>
        </w:rPr>
        <w:t>ятием.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 xml:space="preserve"> Понятие расчетной лесосеки.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 xml:space="preserve"> Теория и методика расчета использования древесины. Соотношение между прир</w:t>
      </w:r>
      <w:r w:rsidRPr="00B359F8">
        <w:rPr>
          <w:sz w:val="24"/>
          <w:szCs w:val="24"/>
        </w:rPr>
        <w:t>о</w:t>
      </w:r>
      <w:r w:rsidRPr="00B359F8">
        <w:rPr>
          <w:sz w:val="24"/>
          <w:szCs w:val="24"/>
        </w:rPr>
        <w:t>стом, запасом и пользованием др</w:t>
      </w:r>
      <w:r w:rsidRPr="00B359F8">
        <w:rPr>
          <w:sz w:val="24"/>
          <w:szCs w:val="24"/>
        </w:rPr>
        <w:t>е</w:t>
      </w:r>
      <w:r w:rsidRPr="00B359F8">
        <w:rPr>
          <w:sz w:val="24"/>
          <w:szCs w:val="24"/>
        </w:rPr>
        <w:t>весиной.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 xml:space="preserve"> Исчисление расчетной лесосеки при сплошных рубках, при выборочных рубках, при рубках ухода, при санитарных рубках.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pacing w:val="-6"/>
          <w:sz w:val="24"/>
          <w:szCs w:val="24"/>
        </w:rPr>
      </w:pPr>
      <w:r w:rsidRPr="00B359F8">
        <w:rPr>
          <w:spacing w:val="-6"/>
          <w:sz w:val="24"/>
          <w:szCs w:val="24"/>
        </w:rPr>
        <w:t xml:space="preserve"> Основные требования к проектированию лесов по целевому назначению и проектир</w:t>
      </w:r>
      <w:r w:rsidRPr="00B359F8">
        <w:rPr>
          <w:spacing w:val="-6"/>
          <w:sz w:val="24"/>
          <w:szCs w:val="24"/>
        </w:rPr>
        <w:t>о</w:t>
      </w:r>
      <w:r w:rsidRPr="00B359F8">
        <w:rPr>
          <w:spacing w:val="-6"/>
          <w:sz w:val="24"/>
          <w:szCs w:val="24"/>
        </w:rPr>
        <w:t>вание в них мероприятий  по охране, защите , воспроизводству лесов.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 xml:space="preserve">  Проектирование мероприятий по охране и защите леса.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 xml:space="preserve"> Проектирование мероприятий по лесовосстановлению и лесоразвед</w:t>
      </w:r>
      <w:r w:rsidRPr="00B359F8">
        <w:rPr>
          <w:sz w:val="24"/>
          <w:szCs w:val="24"/>
        </w:rPr>
        <w:t>е</w:t>
      </w:r>
      <w:r w:rsidRPr="00B359F8">
        <w:rPr>
          <w:sz w:val="24"/>
          <w:szCs w:val="24"/>
        </w:rPr>
        <w:t>нию.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 xml:space="preserve">  Проектирование реконструкции насаждений.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>Проектирование мероприятий по уходу за лесом.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>Проектирование по  лесомелиорации, дорожному  строительству.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 xml:space="preserve"> Концепция устойчивого  управления лесами РФ. Понятие «устойчивое управление л</w:t>
      </w:r>
      <w:r w:rsidRPr="00B359F8">
        <w:rPr>
          <w:sz w:val="24"/>
          <w:szCs w:val="24"/>
        </w:rPr>
        <w:t>е</w:t>
      </w:r>
      <w:r w:rsidRPr="00B359F8">
        <w:rPr>
          <w:sz w:val="24"/>
          <w:szCs w:val="24"/>
        </w:rPr>
        <w:t>сами».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 xml:space="preserve"> Организационные основы лесного хозяйства в соответствии концепции устойч</w:t>
      </w:r>
      <w:r w:rsidRPr="00B359F8">
        <w:rPr>
          <w:sz w:val="24"/>
          <w:szCs w:val="24"/>
        </w:rPr>
        <w:t>и</w:t>
      </w:r>
      <w:r w:rsidRPr="00B359F8">
        <w:rPr>
          <w:sz w:val="24"/>
          <w:szCs w:val="24"/>
        </w:rPr>
        <w:t>вого управления, задачи по охране лесов от пожаров, по воспроизводству лесов, в области  л</w:t>
      </w:r>
      <w:r w:rsidRPr="00B359F8">
        <w:rPr>
          <w:sz w:val="24"/>
          <w:szCs w:val="24"/>
        </w:rPr>
        <w:t>е</w:t>
      </w:r>
      <w:r w:rsidRPr="00B359F8">
        <w:rPr>
          <w:sz w:val="24"/>
          <w:szCs w:val="24"/>
        </w:rPr>
        <w:t>соустройства.</w:t>
      </w:r>
    </w:p>
    <w:p w:rsidR="0091374B" w:rsidRPr="00B359F8" w:rsidRDefault="0091374B" w:rsidP="0091374B">
      <w:pPr>
        <w:pStyle w:val="af6"/>
        <w:numPr>
          <w:ilvl w:val="0"/>
          <w:numId w:val="32"/>
        </w:numPr>
        <w:jc w:val="both"/>
        <w:rPr>
          <w:sz w:val="24"/>
          <w:szCs w:val="24"/>
        </w:rPr>
      </w:pPr>
      <w:r w:rsidRPr="00B359F8">
        <w:rPr>
          <w:sz w:val="24"/>
          <w:szCs w:val="24"/>
        </w:rPr>
        <w:t xml:space="preserve"> Понятие «лесоуправление» исходя из принципа федеральной собственности на лесной фонд в Российской Федер</w:t>
      </w:r>
      <w:r w:rsidRPr="00B359F8">
        <w:rPr>
          <w:sz w:val="24"/>
          <w:szCs w:val="24"/>
        </w:rPr>
        <w:t>а</w:t>
      </w:r>
      <w:r w:rsidRPr="00B359F8">
        <w:rPr>
          <w:sz w:val="24"/>
          <w:szCs w:val="24"/>
        </w:rPr>
        <w:t>ции.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Структура государственного  управления лесами в РФ (на примере Удмуртской Республики).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Лесной план субъекта Российской Федерации. Цели и задачи. С</w:t>
      </w:r>
      <w:r w:rsidRPr="00B359F8">
        <w:rPr>
          <w:sz w:val="24"/>
          <w:szCs w:val="24"/>
        </w:rPr>
        <w:t>о</w:t>
      </w:r>
      <w:r w:rsidRPr="00B359F8">
        <w:rPr>
          <w:sz w:val="24"/>
          <w:szCs w:val="24"/>
        </w:rPr>
        <w:t>став.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Лесохозяйственный регламент, его состав.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Порядок разработки лесохозяйственных регламентов, сроки их действия и пор</w:t>
      </w:r>
      <w:r w:rsidRPr="00B359F8">
        <w:rPr>
          <w:sz w:val="24"/>
          <w:szCs w:val="24"/>
        </w:rPr>
        <w:t>я</w:t>
      </w:r>
      <w:r w:rsidRPr="00B359F8">
        <w:rPr>
          <w:sz w:val="24"/>
          <w:szCs w:val="24"/>
        </w:rPr>
        <w:t>док внесения в них изм</w:t>
      </w:r>
      <w:r w:rsidRPr="00B359F8">
        <w:rPr>
          <w:sz w:val="24"/>
          <w:szCs w:val="24"/>
        </w:rPr>
        <w:t>е</w:t>
      </w:r>
      <w:r w:rsidRPr="00B359F8">
        <w:rPr>
          <w:sz w:val="24"/>
          <w:szCs w:val="24"/>
        </w:rPr>
        <w:t>нений.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Банк актуализированных данных- основа непрерывного лес</w:t>
      </w:r>
      <w:r w:rsidRPr="00B359F8">
        <w:rPr>
          <w:sz w:val="24"/>
          <w:szCs w:val="24"/>
        </w:rPr>
        <w:t>о</w:t>
      </w:r>
      <w:r w:rsidRPr="00B359F8">
        <w:rPr>
          <w:sz w:val="24"/>
          <w:szCs w:val="24"/>
        </w:rPr>
        <w:t>устройства.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Государственная инвентаризация лесов, государственный лесной реестр, госуда</w:t>
      </w:r>
      <w:r w:rsidRPr="00B359F8">
        <w:rPr>
          <w:sz w:val="24"/>
          <w:szCs w:val="24"/>
        </w:rPr>
        <w:t>р</w:t>
      </w:r>
      <w:r w:rsidRPr="00B359F8">
        <w:rPr>
          <w:sz w:val="24"/>
          <w:szCs w:val="24"/>
        </w:rPr>
        <w:t>ственный  кадас</w:t>
      </w:r>
      <w:r w:rsidRPr="00B359F8">
        <w:rPr>
          <w:sz w:val="24"/>
          <w:szCs w:val="24"/>
        </w:rPr>
        <w:t>т</w:t>
      </w:r>
      <w:r w:rsidRPr="00B359F8">
        <w:rPr>
          <w:sz w:val="24"/>
          <w:szCs w:val="24"/>
        </w:rPr>
        <w:t>ровый учет лесных участков.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Основные вопросы проектирования лесов.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Экологические требования к проектируемым мероприятиям.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Экономическое обоснование лесоустроительного проекта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Договор аренды лесного участка. Виды аренды лесного учас</w:t>
      </w:r>
      <w:r w:rsidRPr="00B359F8">
        <w:rPr>
          <w:sz w:val="24"/>
          <w:szCs w:val="24"/>
        </w:rPr>
        <w:t>т</w:t>
      </w:r>
      <w:r w:rsidRPr="00B359F8">
        <w:rPr>
          <w:sz w:val="24"/>
          <w:szCs w:val="24"/>
        </w:rPr>
        <w:t>ка.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Особенности аренды лесных участков в реализации основных положении гра</w:t>
      </w:r>
      <w:r w:rsidRPr="00B359F8">
        <w:rPr>
          <w:sz w:val="24"/>
          <w:szCs w:val="24"/>
        </w:rPr>
        <w:t>ж</w:t>
      </w:r>
      <w:r w:rsidRPr="00B359F8">
        <w:rPr>
          <w:sz w:val="24"/>
          <w:szCs w:val="24"/>
        </w:rPr>
        <w:t>данского законодательс</w:t>
      </w:r>
      <w:r w:rsidRPr="00B359F8">
        <w:rPr>
          <w:sz w:val="24"/>
          <w:szCs w:val="24"/>
        </w:rPr>
        <w:t>т</w:t>
      </w:r>
      <w:r w:rsidRPr="00B359F8">
        <w:rPr>
          <w:sz w:val="24"/>
          <w:szCs w:val="24"/>
        </w:rPr>
        <w:t>ва РФ.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Принципы рыночной экономики в лесном хозяйстве.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Порядок  предоставления лесных участков в аренду. Случаи заключения д</w:t>
      </w:r>
      <w:r w:rsidRPr="00B359F8">
        <w:rPr>
          <w:sz w:val="24"/>
          <w:szCs w:val="24"/>
        </w:rPr>
        <w:t>о</w:t>
      </w:r>
      <w:r w:rsidRPr="00B359F8">
        <w:rPr>
          <w:sz w:val="24"/>
          <w:szCs w:val="24"/>
        </w:rPr>
        <w:t>говора аренды  без проведения аукциона по продаже права на заключение догов</w:t>
      </w:r>
      <w:r w:rsidRPr="00B359F8">
        <w:rPr>
          <w:sz w:val="24"/>
          <w:szCs w:val="24"/>
        </w:rPr>
        <w:t>о</w:t>
      </w:r>
      <w:r w:rsidRPr="00B359F8">
        <w:rPr>
          <w:sz w:val="24"/>
          <w:szCs w:val="24"/>
        </w:rPr>
        <w:t>ра.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Существенные условия договора  аренды лесного участка.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Сроки аренды лесного участка, арендная плата.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Рассмотрение заявления на аренду  лесного участка, обоснование причин возврата заявителю документов на  предоставление аренды лесного участка.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Лесная декларация.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Договор купли- продажи лесных  насаждений.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Случаи заключения договора  купли- продажи лесных насаждений без  лесного аукциона.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Методы лесоустройства  (деления на лесосеки нормального зап</w:t>
      </w:r>
      <w:r w:rsidRPr="00B359F8">
        <w:rPr>
          <w:sz w:val="24"/>
          <w:szCs w:val="24"/>
        </w:rPr>
        <w:t>а</w:t>
      </w:r>
      <w:r w:rsidRPr="00B359F8">
        <w:rPr>
          <w:sz w:val="24"/>
          <w:szCs w:val="24"/>
        </w:rPr>
        <w:t>са).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Методы лесоустройства (периодные методы, метод классов во</w:t>
      </w:r>
      <w:r w:rsidRPr="00B359F8">
        <w:rPr>
          <w:sz w:val="24"/>
          <w:szCs w:val="24"/>
        </w:rPr>
        <w:t>з</w:t>
      </w:r>
      <w:r w:rsidRPr="00B359F8">
        <w:rPr>
          <w:sz w:val="24"/>
          <w:szCs w:val="24"/>
        </w:rPr>
        <w:t>раста).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Методы лесоустройства (участкового хозяйства, контроля текущего  прироста, другие методы).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lastRenderedPageBreak/>
        <w:t>Особенности лесоустройства в лесах, используемых в культурно-оздоровительных целях, природно-заповедного фонда и других терр</w:t>
      </w:r>
      <w:r w:rsidRPr="00B359F8">
        <w:rPr>
          <w:sz w:val="24"/>
          <w:szCs w:val="24"/>
        </w:rPr>
        <w:t>и</w:t>
      </w:r>
      <w:r w:rsidRPr="00B359F8">
        <w:rPr>
          <w:sz w:val="24"/>
          <w:szCs w:val="24"/>
        </w:rPr>
        <w:t>торий.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Особенности лесоустройства в районах проживания малочисленных нар</w:t>
      </w:r>
      <w:r w:rsidRPr="00B359F8">
        <w:rPr>
          <w:sz w:val="24"/>
          <w:szCs w:val="24"/>
        </w:rPr>
        <w:t>о</w:t>
      </w:r>
      <w:r w:rsidRPr="00B359F8">
        <w:rPr>
          <w:sz w:val="24"/>
          <w:szCs w:val="24"/>
        </w:rPr>
        <w:t>дов.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Особенности лесоустройства в лесах, подверженных радиацио</w:t>
      </w:r>
      <w:r w:rsidRPr="00B359F8">
        <w:rPr>
          <w:sz w:val="24"/>
          <w:szCs w:val="24"/>
        </w:rPr>
        <w:t>н</w:t>
      </w:r>
      <w:r w:rsidRPr="00B359F8">
        <w:rPr>
          <w:sz w:val="24"/>
          <w:szCs w:val="24"/>
        </w:rPr>
        <w:t xml:space="preserve">ному 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загря</w:t>
      </w:r>
      <w:r w:rsidRPr="00B359F8">
        <w:rPr>
          <w:sz w:val="24"/>
          <w:szCs w:val="24"/>
        </w:rPr>
        <w:t>з</w:t>
      </w:r>
      <w:r w:rsidRPr="00B359F8">
        <w:rPr>
          <w:sz w:val="24"/>
          <w:szCs w:val="24"/>
        </w:rPr>
        <w:t>нению.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Особенности ведения лесного хозяйства в дубовых лесах, кедр</w:t>
      </w:r>
      <w:r w:rsidRPr="00B359F8">
        <w:rPr>
          <w:sz w:val="24"/>
          <w:szCs w:val="24"/>
        </w:rPr>
        <w:t>о</w:t>
      </w:r>
      <w:r w:rsidRPr="00B359F8">
        <w:rPr>
          <w:sz w:val="24"/>
          <w:szCs w:val="24"/>
        </w:rPr>
        <w:t>вых лесах.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Особенности проектирования организации использования лесов в водоохранных зонах, в лесах используемых в культурно- оздоровительных целях, природно- з</w:t>
      </w:r>
      <w:r w:rsidRPr="00B359F8">
        <w:rPr>
          <w:sz w:val="24"/>
          <w:szCs w:val="24"/>
        </w:rPr>
        <w:t>а</w:t>
      </w:r>
      <w:r w:rsidRPr="00B359F8">
        <w:rPr>
          <w:sz w:val="24"/>
          <w:szCs w:val="24"/>
        </w:rPr>
        <w:t>поведного фонда и других те</w:t>
      </w:r>
      <w:r w:rsidRPr="00B359F8">
        <w:rPr>
          <w:sz w:val="24"/>
          <w:szCs w:val="24"/>
        </w:rPr>
        <w:t>р</w:t>
      </w:r>
      <w:r w:rsidRPr="00B359F8">
        <w:rPr>
          <w:sz w:val="24"/>
          <w:szCs w:val="24"/>
        </w:rPr>
        <w:t>риторий.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Организации выполняющие лесоустроительные работы, порядок их финансир</w:t>
      </w:r>
      <w:r w:rsidRPr="00B359F8">
        <w:rPr>
          <w:sz w:val="24"/>
          <w:szCs w:val="24"/>
        </w:rPr>
        <w:t>о</w:t>
      </w:r>
      <w:r w:rsidRPr="00B359F8">
        <w:rPr>
          <w:sz w:val="24"/>
          <w:szCs w:val="24"/>
        </w:rPr>
        <w:t>вания.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Подготовительные, полевые, камеральные работы лесоустро</w:t>
      </w:r>
      <w:r w:rsidRPr="00B359F8">
        <w:rPr>
          <w:sz w:val="24"/>
          <w:szCs w:val="24"/>
        </w:rPr>
        <w:t>й</w:t>
      </w:r>
      <w:r w:rsidRPr="00B359F8">
        <w:rPr>
          <w:sz w:val="24"/>
          <w:szCs w:val="24"/>
        </w:rPr>
        <w:t>ства.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Лесоустроительные совещания.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Контроль за лесоустроительными работами.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Аукционы по продаже права на заключение договора аренды лесного участка, находящегося в государственной  или муниципальной со</w:t>
      </w:r>
      <w:r w:rsidRPr="00B359F8">
        <w:rPr>
          <w:sz w:val="24"/>
          <w:szCs w:val="24"/>
        </w:rPr>
        <w:t>б</w:t>
      </w:r>
      <w:r w:rsidRPr="00B359F8">
        <w:rPr>
          <w:sz w:val="24"/>
          <w:szCs w:val="24"/>
        </w:rPr>
        <w:t>ственности.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Аукционы  по продаже права на заключение договора купли- продажи лесных насаждений.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Особенности лесных аукционов.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Организатор лесного аукциона. Срок публикации извещений о лесных ау</w:t>
      </w:r>
      <w:r w:rsidRPr="00B359F8">
        <w:rPr>
          <w:sz w:val="24"/>
          <w:szCs w:val="24"/>
        </w:rPr>
        <w:t>к</w:t>
      </w:r>
      <w:r w:rsidRPr="00B359F8">
        <w:rPr>
          <w:sz w:val="24"/>
          <w:szCs w:val="24"/>
        </w:rPr>
        <w:t>ционах.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Порядок отказа организатора от проведения лесного аукци</w:t>
      </w:r>
      <w:r w:rsidRPr="00B359F8">
        <w:rPr>
          <w:sz w:val="24"/>
          <w:szCs w:val="24"/>
        </w:rPr>
        <w:t>о</w:t>
      </w:r>
      <w:r w:rsidRPr="00B359F8">
        <w:rPr>
          <w:sz w:val="24"/>
          <w:szCs w:val="24"/>
        </w:rPr>
        <w:t>на.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Основание для отказа в допуске к участию в аукционе.</w:t>
      </w:r>
    </w:p>
    <w:p w:rsidR="0091374B" w:rsidRPr="00B359F8" w:rsidRDefault="0091374B" w:rsidP="00B359F8">
      <w:pPr>
        <w:pStyle w:val="af6"/>
        <w:numPr>
          <w:ilvl w:val="0"/>
          <w:numId w:val="32"/>
        </w:numPr>
        <w:ind w:left="851" w:hanging="491"/>
        <w:jc w:val="both"/>
        <w:rPr>
          <w:sz w:val="24"/>
          <w:szCs w:val="24"/>
        </w:rPr>
      </w:pPr>
      <w:r w:rsidRPr="00B359F8">
        <w:rPr>
          <w:sz w:val="24"/>
          <w:szCs w:val="24"/>
        </w:rPr>
        <w:t>Случаи признания аукциона не состоявшимися.</w:t>
      </w:r>
    </w:p>
    <w:p w:rsidR="0091374B" w:rsidRPr="0091374B" w:rsidRDefault="0091374B" w:rsidP="00BF7687"/>
    <w:p w:rsidR="00D232D0" w:rsidRPr="00BF7687" w:rsidRDefault="00D232D0" w:rsidP="00BF7687">
      <w:pPr>
        <w:rPr>
          <w:b/>
        </w:rPr>
      </w:pPr>
    </w:p>
    <w:p w:rsidR="001112A3" w:rsidRPr="00BF7687" w:rsidRDefault="00CE77E6" w:rsidP="00BF7687">
      <w:pPr>
        <w:rPr>
          <w:i/>
        </w:rPr>
      </w:pPr>
      <w:r>
        <w:rPr>
          <w:b/>
        </w:rPr>
        <w:t>7</w:t>
      </w:r>
      <w:r w:rsidR="001112A3" w:rsidRPr="00BF7687">
        <w:rPr>
          <w:b/>
        </w:rPr>
        <w:t>. Учебно-методические материалы, включая электронные и интернет-ресурсы  по всем видам занятий</w:t>
      </w:r>
    </w:p>
    <w:p w:rsidR="00635FD2" w:rsidRPr="00BF7687" w:rsidRDefault="000A2961" w:rsidP="00BF7687">
      <w:pPr>
        <w:jc w:val="both"/>
      </w:pPr>
      <w:r w:rsidRPr="00BF7687">
        <w:tab/>
        <w:t>Учебно-методическое обеспечение ОП в полном объеме содержится в рабочих программах дисциплин, методических указаниях, рекомендациях по проведению лабор</w:t>
      </w:r>
      <w:r w:rsidRPr="00BF7687">
        <w:t>а</w:t>
      </w:r>
      <w:r w:rsidRPr="00BF7687">
        <w:t>торных, практических занятий, производственной практики и итоговой аттестации. С</w:t>
      </w:r>
      <w:r w:rsidRPr="00BF7687">
        <w:t>о</w:t>
      </w:r>
      <w:r w:rsidRPr="00BF7687">
        <w:t>держание методических разработок обеспечивает необходимый уровень и объем образ</w:t>
      </w:r>
      <w:r w:rsidRPr="00BF7687">
        <w:t>о</w:t>
      </w:r>
      <w:r w:rsidRPr="00BF7687">
        <w:t>вания, включая и самостоятельную работу слушателей, а также предусматривает контроль качества освоения слушателями ОП в целом и отдельных ее компонентов. Каждый слуш</w:t>
      </w:r>
      <w:r w:rsidRPr="00BF7687">
        <w:t>а</w:t>
      </w:r>
      <w:r w:rsidRPr="00BF7687">
        <w:t>тель  обеспечен доступом к электронным библиотечным системам, содержащим издания по основным изучаемым дисциплинам. Библиотечный фонд укомплектован печатными и электронными изданиями основной учебной литературы по дисциплинам за последние 10 лет. Фонд дополнительной литературы помимо учебной включает официальные, справо</w:t>
      </w:r>
      <w:r w:rsidRPr="00BF7687">
        <w:t>ч</w:t>
      </w:r>
      <w:r w:rsidRPr="00BF7687">
        <w:t>но-библиографические и специализированные периодические издания. Во время самост</w:t>
      </w:r>
      <w:r w:rsidRPr="00BF7687">
        <w:t>о</w:t>
      </w:r>
      <w:r w:rsidRPr="00BF7687">
        <w:t xml:space="preserve">ятельной подготовки слушатели обеспечены доступом к сети Интернет. Все слушатели имеют возможность открытого доступа к вузовскому порталу </w:t>
      </w:r>
      <w:hyperlink r:id="rId9" w:history="1">
        <w:r w:rsidRPr="00BF7687">
          <w:rPr>
            <w:rStyle w:val="a4"/>
          </w:rPr>
          <w:t>http://portal.izhgsha.ru/</w:t>
        </w:r>
      </w:hyperlink>
      <w:r w:rsidRPr="00BF7687">
        <w:t>, а также к электронным ресурсам: Электронная библиотечная система «Национальный ци</w:t>
      </w:r>
      <w:r w:rsidRPr="00BF7687">
        <w:t>ф</w:t>
      </w:r>
      <w:r w:rsidRPr="00BF7687">
        <w:t>ровой ресурс «Руконт» (</w:t>
      </w:r>
      <w:hyperlink r:id="rId10" w:history="1">
        <w:r w:rsidRPr="00BF7687">
          <w:rPr>
            <w:rStyle w:val="a4"/>
          </w:rPr>
          <w:t>http://rucont.ru/</w:t>
        </w:r>
      </w:hyperlink>
      <w:r w:rsidRPr="00BF7687">
        <w:rPr>
          <w:color w:val="0000FF"/>
        </w:rPr>
        <w:t xml:space="preserve">); </w:t>
      </w:r>
      <w:r w:rsidRPr="00BF7687">
        <w:t>Электронно-библиотечная система ФГБОУ ВО РГАЗУ «AgriLib»</w:t>
      </w:r>
      <w:r w:rsidRPr="00BF7687">
        <w:rPr>
          <w:color w:val="0000FF"/>
        </w:rPr>
        <w:t xml:space="preserve"> (</w:t>
      </w:r>
      <w:hyperlink r:id="rId11" w:history="1">
        <w:r w:rsidRPr="00BF7687">
          <w:rPr>
            <w:rStyle w:val="a4"/>
          </w:rPr>
          <w:t>http://ebs.rgazu.ru</w:t>
        </w:r>
      </w:hyperlink>
      <w:r w:rsidRPr="00BF7687">
        <w:rPr>
          <w:color w:val="000000"/>
        </w:rPr>
        <w:t>.)</w:t>
      </w:r>
      <w:r w:rsidRPr="00BF7687">
        <w:t xml:space="preserve">. </w:t>
      </w:r>
    </w:p>
    <w:p w:rsidR="00635FD2" w:rsidRPr="00BF7687" w:rsidRDefault="00635FD2" w:rsidP="00BF7687">
      <w:pPr>
        <w:jc w:val="both"/>
      </w:pPr>
    </w:p>
    <w:p w:rsidR="001112A3" w:rsidRPr="00BF7687" w:rsidRDefault="001112A3" w:rsidP="00BF7687">
      <w:pPr>
        <w:jc w:val="both"/>
        <w:rPr>
          <w:b/>
        </w:rPr>
      </w:pPr>
      <w:r w:rsidRPr="00BF7687">
        <w:rPr>
          <w:b/>
        </w:rPr>
        <w:t>Перечень учебно-методических материалов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3"/>
        <w:gridCol w:w="2647"/>
        <w:gridCol w:w="1175"/>
        <w:gridCol w:w="1422"/>
        <w:gridCol w:w="2464"/>
      </w:tblGrid>
      <w:tr w:rsidR="00817DF7" w:rsidRPr="00BF7687" w:rsidTr="00387AE9"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2A3" w:rsidRPr="00BF7687" w:rsidRDefault="001112A3" w:rsidP="00BF7687">
            <w:pPr>
              <w:jc w:val="center"/>
              <w:rPr>
                <w:b/>
                <w:sz w:val="22"/>
                <w:szCs w:val="22"/>
              </w:rPr>
            </w:pPr>
            <w:r w:rsidRPr="00BF7687">
              <w:rPr>
                <w:b/>
                <w:sz w:val="22"/>
                <w:szCs w:val="22"/>
              </w:rPr>
              <w:t>Название</w:t>
            </w:r>
          </w:p>
          <w:p w:rsidR="001112A3" w:rsidRPr="00BF7687" w:rsidRDefault="001112A3" w:rsidP="00BF7687">
            <w:pPr>
              <w:jc w:val="center"/>
              <w:rPr>
                <w:b/>
                <w:sz w:val="22"/>
                <w:szCs w:val="22"/>
              </w:rPr>
            </w:pPr>
            <w:r w:rsidRPr="00BF7687">
              <w:rPr>
                <w:b/>
                <w:sz w:val="22"/>
                <w:szCs w:val="22"/>
              </w:rPr>
              <w:t>дисциплины,</w:t>
            </w:r>
            <w:r w:rsidR="007217E4" w:rsidRPr="00BF7687">
              <w:rPr>
                <w:b/>
                <w:sz w:val="22"/>
                <w:szCs w:val="22"/>
              </w:rPr>
              <w:t xml:space="preserve"> </w:t>
            </w:r>
            <w:r w:rsidRPr="00BF7687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2A3" w:rsidRPr="00BF7687" w:rsidRDefault="00635FD2" w:rsidP="00BF7687">
            <w:pPr>
              <w:jc w:val="center"/>
              <w:rPr>
                <w:b/>
                <w:sz w:val="22"/>
                <w:szCs w:val="22"/>
              </w:rPr>
            </w:pPr>
            <w:r w:rsidRPr="00BF7687">
              <w:rPr>
                <w:b/>
                <w:sz w:val="22"/>
                <w:szCs w:val="22"/>
              </w:rPr>
              <w:t>Наименование учебно-методической литер</w:t>
            </w:r>
            <w:r w:rsidRPr="00BF7687">
              <w:rPr>
                <w:b/>
                <w:sz w:val="22"/>
                <w:szCs w:val="22"/>
              </w:rPr>
              <w:t>а</w:t>
            </w:r>
            <w:r w:rsidRPr="00BF7687">
              <w:rPr>
                <w:b/>
                <w:sz w:val="22"/>
                <w:szCs w:val="22"/>
              </w:rPr>
              <w:t>туры (в библиотеке, на кафедре, на портале академии)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2A3" w:rsidRPr="00BF7687" w:rsidRDefault="001112A3" w:rsidP="00BF7687">
            <w:pPr>
              <w:jc w:val="center"/>
              <w:rPr>
                <w:b/>
                <w:sz w:val="22"/>
                <w:szCs w:val="22"/>
              </w:rPr>
            </w:pPr>
            <w:r w:rsidRPr="00BF7687">
              <w:rPr>
                <w:b/>
                <w:sz w:val="22"/>
                <w:szCs w:val="22"/>
              </w:rPr>
              <w:t>Год и</w:t>
            </w:r>
            <w:r w:rsidRPr="00BF7687">
              <w:rPr>
                <w:b/>
                <w:sz w:val="22"/>
                <w:szCs w:val="22"/>
              </w:rPr>
              <w:t>з</w:t>
            </w:r>
            <w:r w:rsidRPr="00BF7687">
              <w:rPr>
                <w:b/>
                <w:sz w:val="22"/>
                <w:szCs w:val="22"/>
              </w:rPr>
              <w:t>дания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2A3" w:rsidRPr="00BF7687" w:rsidRDefault="001112A3" w:rsidP="00BF7687">
            <w:pPr>
              <w:jc w:val="center"/>
              <w:rPr>
                <w:b/>
                <w:sz w:val="22"/>
                <w:szCs w:val="22"/>
              </w:rPr>
            </w:pPr>
            <w:r w:rsidRPr="00BF7687">
              <w:rPr>
                <w:b/>
                <w:sz w:val="22"/>
                <w:szCs w:val="22"/>
              </w:rPr>
              <w:t>Количество экземп.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2A3" w:rsidRPr="00BF7687" w:rsidRDefault="001112A3" w:rsidP="00BF7687">
            <w:pPr>
              <w:jc w:val="center"/>
              <w:rPr>
                <w:b/>
                <w:sz w:val="22"/>
                <w:szCs w:val="22"/>
              </w:rPr>
            </w:pPr>
            <w:r w:rsidRPr="00BF7687">
              <w:rPr>
                <w:b/>
                <w:sz w:val="22"/>
                <w:szCs w:val="22"/>
              </w:rPr>
              <w:t>Адрес электронного ресурса</w:t>
            </w:r>
          </w:p>
        </w:tc>
      </w:tr>
      <w:tr w:rsidR="00817DF7" w:rsidRPr="00BF7687" w:rsidTr="00387AE9"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F7" w:rsidRPr="00BF7687" w:rsidRDefault="00B04E20" w:rsidP="00BF7687">
            <w:pPr>
              <w:rPr>
                <w:sz w:val="22"/>
                <w:szCs w:val="22"/>
              </w:rPr>
            </w:pPr>
            <w:r w:rsidRPr="00BF7687">
              <w:rPr>
                <w:sz w:val="22"/>
                <w:szCs w:val="22"/>
              </w:rPr>
              <w:t xml:space="preserve">Таксация </w:t>
            </w:r>
          </w:p>
          <w:p w:rsidR="00491336" w:rsidRPr="00BF7687" w:rsidRDefault="00B04E20" w:rsidP="00BF7687">
            <w:pPr>
              <w:rPr>
                <w:sz w:val="22"/>
                <w:szCs w:val="22"/>
              </w:rPr>
            </w:pPr>
            <w:r w:rsidRPr="00BF7687">
              <w:rPr>
                <w:sz w:val="22"/>
                <w:szCs w:val="22"/>
              </w:rPr>
              <w:t>леса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36" w:rsidRPr="00BF7687" w:rsidRDefault="00B04E20" w:rsidP="00BF7687">
            <w:pPr>
              <w:rPr>
                <w:sz w:val="22"/>
                <w:szCs w:val="22"/>
              </w:rPr>
            </w:pPr>
            <w:r w:rsidRPr="00BF7687">
              <w:rPr>
                <w:sz w:val="22"/>
                <w:szCs w:val="22"/>
              </w:rPr>
              <w:t>Таксация леса : учеб. п</w:t>
            </w:r>
            <w:r w:rsidRPr="00BF7687">
              <w:rPr>
                <w:sz w:val="22"/>
                <w:szCs w:val="22"/>
              </w:rPr>
              <w:t>о</w:t>
            </w:r>
            <w:r w:rsidRPr="00BF7687">
              <w:rPr>
                <w:sz w:val="22"/>
                <w:szCs w:val="22"/>
              </w:rPr>
              <w:t xml:space="preserve">собие для студ. оч., заоч. форм обуч. по напр. </w:t>
            </w:r>
            <w:r w:rsidRPr="00BF7687">
              <w:rPr>
                <w:sz w:val="22"/>
                <w:szCs w:val="22"/>
              </w:rPr>
              <w:lastRenderedPageBreak/>
              <w:t>"Лес. дело" / П. А. Сок</w:t>
            </w:r>
            <w:r w:rsidRPr="00BF7687">
              <w:rPr>
                <w:sz w:val="22"/>
                <w:szCs w:val="22"/>
              </w:rPr>
              <w:t>о</w:t>
            </w:r>
            <w:r w:rsidRPr="00BF7687">
              <w:rPr>
                <w:sz w:val="22"/>
                <w:szCs w:val="22"/>
              </w:rPr>
              <w:t>лов, Д. А. Поздеев ; ФГОУ ВПО Ижевская ГСХА. - Изд. 2-е, пер</w:t>
            </w:r>
            <w:r w:rsidRPr="00BF7687">
              <w:rPr>
                <w:sz w:val="22"/>
                <w:szCs w:val="22"/>
              </w:rPr>
              <w:t>е</w:t>
            </w:r>
            <w:r w:rsidRPr="00BF7687">
              <w:rPr>
                <w:sz w:val="22"/>
                <w:szCs w:val="22"/>
              </w:rPr>
              <w:t>раб. и доп. - Ижевск : РИО Ижевская ГСХА, 2009 - .Ч. 1 : Таксация отдельных деревьев. - 2009. - 96 с.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36" w:rsidRPr="00BF7687" w:rsidRDefault="00B04E20" w:rsidP="00BF7687">
            <w:pPr>
              <w:jc w:val="center"/>
              <w:rPr>
                <w:sz w:val="22"/>
                <w:szCs w:val="22"/>
              </w:rPr>
            </w:pPr>
            <w:r w:rsidRPr="00BF7687">
              <w:rPr>
                <w:sz w:val="22"/>
                <w:szCs w:val="22"/>
              </w:rPr>
              <w:lastRenderedPageBreak/>
              <w:t>2009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36" w:rsidRPr="00BF7687" w:rsidRDefault="00491336" w:rsidP="00BF7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36" w:rsidRPr="00BF7687" w:rsidRDefault="00817DF7" w:rsidP="00BF7687">
            <w:pPr>
              <w:jc w:val="center"/>
              <w:rPr>
                <w:sz w:val="22"/>
                <w:szCs w:val="22"/>
              </w:rPr>
            </w:pPr>
            <w:r w:rsidRPr="00BF7687">
              <w:rPr>
                <w:sz w:val="22"/>
                <w:szCs w:val="22"/>
              </w:rPr>
              <w:t>http://portal.izhgsha.ru/</w:t>
            </w:r>
          </w:p>
        </w:tc>
      </w:tr>
      <w:tr w:rsidR="00817DF7" w:rsidRPr="00BF7687" w:rsidTr="00387AE9"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DF7" w:rsidRPr="00BF7687" w:rsidRDefault="00817DF7" w:rsidP="00BF7687">
            <w:pPr>
              <w:rPr>
                <w:sz w:val="22"/>
                <w:szCs w:val="22"/>
              </w:rPr>
            </w:pPr>
            <w:r w:rsidRPr="00BF7687">
              <w:rPr>
                <w:sz w:val="22"/>
                <w:szCs w:val="22"/>
              </w:rPr>
              <w:lastRenderedPageBreak/>
              <w:t xml:space="preserve">Таксация </w:t>
            </w:r>
          </w:p>
          <w:p w:rsidR="00491336" w:rsidRPr="00BF7687" w:rsidRDefault="00817DF7" w:rsidP="00BF7687">
            <w:pPr>
              <w:rPr>
                <w:sz w:val="22"/>
                <w:szCs w:val="22"/>
              </w:rPr>
            </w:pPr>
            <w:r w:rsidRPr="00BF7687">
              <w:rPr>
                <w:sz w:val="22"/>
                <w:szCs w:val="22"/>
              </w:rPr>
              <w:t>леса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36" w:rsidRPr="00BF7687" w:rsidRDefault="00B04E20" w:rsidP="00BF7687">
            <w:pPr>
              <w:rPr>
                <w:sz w:val="22"/>
                <w:szCs w:val="22"/>
              </w:rPr>
            </w:pPr>
            <w:r w:rsidRPr="00BF7687">
              <w:rPr>
                <w:sz w:val="22"/>
                <w:szCs w:val="22"/>
              </w:rPr>
              <w:t>Таксация леса : учеб. п</w:t>
            </w:r>
            <w:r w:rsidRPr="00BF7687">
              <w:rPr>
                <w:sz w:val="22"/>
                <w:szCs w:val="22"/>
              </w:rPr>
              <w:t>о</w:t>
            </w:r>
            <w:r w:rsidRPr="00BF7687">
              <w:rPr>
                <w:sz w:val="22"/>
                <w:szCs w:val="22"/>
              </w:rPr>
              <w:t>собие. Ч. 2. Таксация насаждений / П. А. Сок</w:t>
            </w:r>
            <w:r w:rsidRPr="00BF7687">
              <w:rPr>
                <w:sz w:val="22"/>
                <w:szCs w:val="22"/>
              </w:rPr>
              <w:t>о</w:t>
            </w:r>
            <w:r w:rsidRPr="00BF7687">
              <w:rPr>
                <w:sz w:val="22"/>
                <w:szCs w:val="22"/>
              </w:rPr>
              <w:t>лов ; МарГТУ. - Йошкар-Ола : [б. и.], 2000. - 116 с.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36" w:rsidRPr="00BF7687" w:rsidRDefault="00817DF7" w:rsidP="00BF7687">
            <w:pPr>
              <w:jc w:val="center"/>
              <w:rPr>
                <w:sz w:val="22"/>
                <w:szCs w:val="22"/>
              </w:rPr>
            </w:pPr>
            <w:r w:rsidRPr="00BF7687">
              <w:rPr>
                <w:sz w:val="22"/>
                <w:szCs w:val="22"/>
              </w:rPr>
              <w:t>2000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36" w:rsidRPr="00BF7687" w:rsidRDefault="00491336" w:rsidP="00BF76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36" w:rsidRPr="00BF7687" w:rsidRDefault="00817DF7" w:rsidP="00BF768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F7687">
              <w:rPr>
                <w:sz w:val="22"/>
                <w:szCs w:val="22"/>
              </w:rPr>
              <w:t>http://portal.izhgsha.ru/</w:t>
            </w:r>
          </w:p>
        </w:tc>
      </w:tr>
      <w:tr w:rsidR="00817DF7" w:rsidRPr="00BF7687" w:rsidTr="00387AE9"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36" w:rsidRPr="00BF7687" w:rsidRDefault="00817DF7" w:rsidP="00BF7687">
            <w:pPr>
              <w:rPr>
                <w:sz w:val="22"/>
                <w:szCs w:val="22"/>
              </w:rPr>
            </w:pPr>
            <w:r w:rsidRPr="00BF7687">
              <w:rPr>
                <w:sz w:val="22"/>
                <w:szCs w:val="22"/>
              </w:rPr>
              <w:t>Лесоустройство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36" w:rsidRPr="00BF7687" w:rsidRDefault="00B04E20" w:rsidP="00BF7687">
            <w:pPr>
              <w:rPr>
                <w:sz w:val="22"/>
                <w:szCs w:val="22"/>
              </w:rPr>
            </w:pPr>
            <w:r w:rsidRPr="00BF7687">
              <w:rPr>
                <w:sz w:val="22"/>
                <w:szCs w:val="22"/>
              </w:rPr>
              <w:t>Лесоустройство : Анализ состояния лесного фонда лесничества и рекоме</w:t>
            </w:r>
            <w:r w:rsidRPr="00BF7687">
              <w:rPr>
                <w:sz w:val="22"/>
                <w:szCs w:val="22"/>
              </w:rPr>
              <w:t>н</w:t>
            </w:r>
            <w:r w:rsidRPr="00BF7687">
              <w:rPr>
                <w:sz w:val="22"/>
                <w:szCs w:val="22"/>
              </w:rPr>
              <w:t>дации по его использов</w:t>
            </w:r>
            <w:r w:rsidRPr="00BF7687">
              <w:rPr>
                <w:sz w:val="22"/>
                <w:szCs w:val="22"/>
              </w:rPr>
              <w:t>а</w:t>
            </w:r>
            <w:r w:rsidRPr="00BF7687">
              <w:rPr>
                <w:sz w:val="22"/>
                <w:szCs w:val="22"/>
              </w:rPr>
              <w:t>нию : учеб. пособие для студ. оч., заоч. форм обуч., ФНПО и аспира</w:t>
            </w:r>
            <w:r w:rsidRPr="00BF7687">
              <w:rPr>
                <w:sz w:val="22"/>
                <w:szCs w:val="22"/>
              </w:rPr>
              <w:t>н</w:t>
            </w:r>
            <w:r w:rsidRPr="00BF7687">
              <w:rPr>
                <w:sz w:val="22"/>
                <w:szCs w:val="22"/>
              </w:rPr>
              <w:t>тов спец. "Лесное хоз-во" / П. А. Соколов, А. А. Петров, Д. А. Поздеев ; М-во сел. хоз.-ва РФ ; ФГОУ ВПО Ижевская ГСХА. - Ижевск : РИО Ижевская ГСХА, 2009. - 66 с.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36" w:rsidRPr="00BF7687" w:rsidRDefault="00817DF7" w:rsidP="00BF7687">
            <w:pPr>
              <w:jc w:val="center"/>
              <w:rPr>
                <w:sz w:val="22"/>
                <w:szCs w:val="22"/>
              </w:rPr>
            </w:pPr>
            <w:r w:rsidRPr="00BF7687">
              <w:rPr>
                <w:sz w:val="22"/>
                <w:szCs w:val="22"/>
              </w:rPr>
              <w:t>2009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36" w:rsidRPr="00BF7687" w:rsidRDefault="00491336" w:rsidP="00BF76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36" w:rsidRPr="00BF7687" w:rsidRDefault="00817DF7" w:rsidP="00BF7687">
            <w:pPr>
              <w:jc w:val="center"/>
              <w:rPr>
                <w:sz w:val="22"/>
                <w:szCs w:val="22"/>
              </w:rPr>
            </w:pPr>
            <w:r w:rsidRPr="00BF7687">
              <w:rPr>
                <w:sz w:val="22"/>
                <w:szCs w:val="22"/>
              </w:rPr>
              <w:t>http://portal.izhgsha.ru/</w:t>
            </w:r>
          </w:p>
        </w:tc>
      </w:tr>
      <w:tr w:rsidR="00817DF7" w:rsidRPr="00BF7687" w:rsidTr="00387AE9"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36" w:rsidRPr="00BF7687" w:rsidRDefault="00817DF7" w:rsidP="00BF7687">
            <w:pPr>
              <w:rPr>
                <w:sz w:val="22"/>
                <w:szCs w:val="22"/>
              </w:rPr>
            </w:pPr>
            <w:r w:rsidRPr="00BF7687">
              <w:rPr>
                <w:sz w:val="22"/>
                <w:szCs w:val="22"/>
              </w:rPr>
              <w:t>Таксация леса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36" w:rsidRPr="00BF7687" w:rsidRDefault="00B04E20" w:rsidP="00BF7687">
            <w:pPr>
              <w:rPr>
                <w:sz w:val="22"/>
                <w:szCs w:val="22"/>
              </w:rPr>
            </w:pPr>
            <w:r w:rsidRPr="00BF7687">
              <w:rPr>
                <w:sz w:val="22"/>
                <w:szCs w:val="22"/>
              </w:rPr>
              <w:t>Таксация леса : тест. з</w:t>
            </w:r>
            <w:r w:rsidRPr="00BF7687">
              <w:rPr>
                <w:sz w:val="22"/>
                <w:szCs w:val="22"/>
              </w:rPr>
              <w:t>а</w:t>
            </w:r>
            <w:r w:rsidRPr="00BF7687">
              <w:rPr>
                <w:sz w:val="22"/>
                <w:szCs w:val="22"/>
              </w:rPr>
              <w:t>дания для самост. работы студ. по спец. "Лес. хоз-во" / ФГОУ ВПО Иже</w:t>
            </w:r>
            <w:r w:rsidRPr="00BF7687">
              <w:rPr>
                <w:sz w:val="22"/>
                <w:szCs w:val="22"/>
              </w:rPr>
              <w:t>в</w:t>
            </w:r>
            <w:r w:rsidRPr="00BF7687">
              <w:rPr>
                <w:sz w:val="22"/>
                <w:szCs w:val="22"/>
              </w:rPr>
              <w:t>ская ГСХА ; сост.: П. А. Соколов, Д. А. Поздеев. - Ижевск : РИО Ижевская ГСХА, 2009. - 112 с.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F7687" w:rsidRDefault="00817DF7" w:rsidP="00BF7687">
            <w:pPr>
              <w:jc w:val="center"/>
              <w:rPr>
                <w:sz w:val="22"/>
                <w:szCs w:val="22"/>
              </w:rPr>
            </w:pPr>
            <w:r w:rsidRPr="00BF7687">
              <w:rPr>
                <w:sz w:val="22"/>
                <w:szCs w:val="22"/>
              </w:rPr>
              <w:t>2009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36" w:rsidRPr="00BF7687" w:rsidRDefault="00491336" w:rsidP="00BF7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36" w:rsidRPr="00BF7687" w:rsidRDefault="00817DF7" w:rsidP="00BF7687">
            <w:pPr>
              <w:jc w:val="center"/>
              <w:rPr>
                <w:sz w:val="22"/>
                <w:szCs w:val="22"/>
              </w:rPr>
            </w:pPr>
            <w:r w:rsidRPr="00BF7687">
              <w:rPr>
                <w:sz w:val="22"/>
                <w:szCs w:val="22"/>
              </w:rPr>
              <w:t>http://portal.izhgsha.ru/</w:t>
            </w:r>
          </w:p>
        </w:tc>
      </w:tr>
      <w:tr w:rsidR="00817DF7" w:rsidRPr="00BF7687" w:rsidTr="00387AE9"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36" w:rsidRPr="00BF7687" w:rsidRDefault="00817DF7" w:rsidP="00BF7687">
            <w:pPr>
              <w:rPr>
                <w:sz w:val="22"/>
                <w:szCs w:val="22"/>
              </w:rPr>
            </w:pPr>
            <w:r w:rsidRPr="00BF7687">
              <w:rPr>
                <w:sz w:val="22"/>
                <w:szCs w:val="22"/>
              </w:rPr>
              <w:t>Таксация леса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36" w:rsidRPr="00BF7687" w:rsidRDefault="00B04E20" w:rsidP="00BF7687">
            <w:pPr>
              <w:rPr>
                <w:sz w:val="22"/>
                <w:szCs w:val="22"/>
              </w:rPr>
            </w:pPr>
            <w:r w:rsidRPr="00BF7687">
              <w:rPr>
                <w:sz w:val="22"/>
                <w:szCs w:val="22"/>
              </w:rPr>
              <w:t>Таксация леса. Динамика таксационных показат</w:t>
            </w:r>
            <w:r w:rsidRPr="00BF7687">
              <w:rPr>
                <w:sz w:val="22"/>
                <w:szCs w:val="22"/>
              </w:rPr>
              <w:t>е</w:t>
            </w:r>
            <w:r w:rsidRPr="00BF7687">
              <w:rPr>
                <w:sz w:val="22"/>
                <w:szCs w:val="22"/>
              </w:rPr>
              <w:t>лей и надземной фит</w:t>
            </w:r>
            <w:r w:rsidRPr="00BF7687">
              <w:rPr>
                <w:sz w:val="22"/>
                <w:szCs w:val="22"/>
              </w:rPr>
              <w:t>о</w:t>
            </w:r>
            <w:r w:rsidRPr="00BF7687">
              <w:rPr>
                <w:sz w:val="22"/>
                <w:szCs w:val="22"/>
              </w:rPr>
              <w:t>массы древостоев березы : учеб. пособие для маг</w:t>
            </w:r>
            <w:r w:rsidRPr="00BF7687">
              <w:rPr>
                <w:sz w:val="22"/>
                <w:szCs w:val="22"/>
              </w:rPr>
              <w:t>и</w:t>
            </w:r>
            <w:r w:rsidRPr="00BF7687">
              <w:rPr>
                <w:sz w:val="22"/>
                <w:szCs w:val="22"/>
              </w:rPr>
              <w:t>стров по напр. "Лесное дело" и аспирантов / П. А. Соколов [и др.] ; ФГОУ ВПО Ижевская ГСХА. - Ижевск : РИО Ижевская ГСХА, 2010. - 68 с.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36" w:rsidRPr="00BF7687" w:rsidRDefault="00817DF7" w:rsidP="00BF7687">
            <w:pPr>
              <w:jc w:val="center"/>
              <w:rPr>
                <w:sz w:val="22"/>
                <w:szCs w:val="22"/>
              </w:rPr>
            </w:pPr>
            <w:r w:rsidRPr="00BF7687">
              <w:rPr>
                <w:sz w:val="22"/>
                <w:szCs w:val="22"/>
              </w:rPr>
              <w:t>2010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36" w:rsidRPr="00BF7687" w:rsidRDefault="00491336" w:rsidP="00BF76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36" w:rsidRPr="00BF7687" w:rsidRDefault="00817DF7" w:rsidP="00BF7687">
            <w:pPr>
              <w:jc w:val="center"/>
              <w:rPr>
                <w:sz w:val="22"/>
                <w:szCs w:val="22"/>
              </w:rPr>
            </w:pPr>
            <w:r w:rsidRPr="00BF7687">
              <w:rPr>
                <w:sz w:val="22"/>
                <w:szCs w:val="22"/>
              </w:rPr>
              <w:t>http://portal.izhgsha.ru/</w:t>
            </w:r>
          </w:p>
        </w:tc>
      </w:tr>
      <w:tr w:rsidR="00387AE9" w:rsidRPr="00BF7687" w:rsidTr="00387AE9"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AE9" w:rsidRPr="00BF7687" w:rsidRDefault="00387AE9" w:rsidP="00BF7687">
            <w:pPr>
              <w:rPr>
                <w:sz w:val="22"/>
                <w:szCs w:val="22"/>
              </w:rPr>
            </w:pPr>
            <w:r w:rsidRPr="00BF7687">
              <w:rPr>
                <w:sz w:val="22"/>
                <w:szCs w:val="22"/>
              </w:rPr>
              <w:t>Таксация леса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E9" w:rsidRPr="00BF7687" w:rsidRDefault="00387AE9" w:rsidP="00BF7687">
            <w:pPr>
              <w:rPr>
                <w:sz w:val="22"/>
                <w:szCs w:val="22"/>
              </w:rPr>
            </w:pPr>
            <w:r w:rsidRPr="00387AE9">
              <w:rPr>
                <w:sz w:val="22"/>
                <w:szCs w:val="22"/>
              </w:rPr>
              <w:t>Таксация леса. Учебная практика: учебное пос</w:t>
            </w:r>
            <w:r w:rsidRPr="00387AE9">
              <w:rPr>
                <w:sz w:val="22"/>
                <w:szCs w:val="22"/>
              </w:rPr>
              <w:t>о</w:t>
            </w:r>
            <w:r w:rsidRPr="00387AE9">
              <w:rPr>
                <w:sz w:val="22"/>
                <w:szCs w:val="22"/>
              </w:rPr>
              <w:t>бие / Д.А. Поздеев– Ижевск : ФГБОУ ВО Ижевская ГСХА, 2016. – 179 с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E9" w:rsidRPr="00BF7687" w:rsidRDefault="00387AE9" w:rsidP="00BF7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E9" w:rsidRPr="00BF7687" w:rsidRDefault="00387AE9" w:rsidP="00BF76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E9" w:rsidRPr="00BF7687" w:rsidRDefault="00387AE9" w:rsidP="00BF7687">
            <w:pPr>
              <w:jc w:val="center"/>
              <w:rPr>
                <w:sz w:val="22"/>
                <w:szCs w:val="22"/>
              </w:rPr>
            </w:pPr>
            <w:r w:rsidRPr="00BF7687">
              <w:rPr>
                <w:sz w:val="22"/>
                <w:szCs w:val="22"/>
              </w:rPr>
              <w:t>http://portal.izhgsha.ru/</w:t>
            </w:r>
          </w:p>
        </w:tc>
      </w:tr>
      <w:tr w:rsidR="00817DF7" w:rsidRPr="00BF7687" w:rsidTr="00387AE9"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336" w:rsidRPr="00BF7687" w:rsidRDefault="00817DF7" w:rsidP="00BF7687">
            <w:pPr>
              <w:rPr>
                <w:sz w:val="22"/>
                <w:szCs w:val="22"/>
              </w:rPr>
            </w:pPr>
            <w:r w:rsidRPr="00BF7687">
              <w:rPr>
                <w:sz w:val="22"/>
                <w:szCs w:val="22"/>
              </w:rPr>
              <w:t>Лесоустройство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36" w:rsidRPr="00BF7687" w:rsidRDefault="00B04E20" w:rsidP="00BF7687">
            <w:pPr>
              <w:rPr>
                <w:sz w:val="22"/>
                <w:szCs w:val="22"/>
              </w:rPr>
            </w:pPr>
            <w:r w:rsidRPr="00BF7687">
              <w:rPr>
                <w:sz w:val="22"/>
                <w:szCs w:val="22"/>
              </w:rPr>
              <w:t>Лесоустройство : учеб. пособие для студ. бак</w:t>
            </w:r>
            <w:r w:rsidRPr="00BF7687">
              <w:rPr>
                <w:sz w:val="22"/>
                <w:szCs w:val="22"/>
              </w:rPr>
              <w:t>а</w:t>
            </w:r>
            <w:r w:rsidRPr="00BF7687">
              <w:rPr>
                <w:sz w:val="22"/>
                <w:szCs w:val="22"/>
              </w:rPr>
              <w:lastRenderedPageBreak/>
              <w:t>лавриата, обуч. по напр. "Лесное дело" / А. А. Петров, Д. А. Поздеев, Ю. М. Денисов ; ФГБОУ ВПО Ижевская ГСХА. - Ижевск : РИО Ижевская ГСХА, 2012. - 131 с.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F7687" w:rsidRDefault="00817DF7" w:rsidP="00BF7687">
            <w:pPr>
              <w:jc w:val="center"/>
              <w:rPr>
                <w:sz w:val="22"/>
                <w:szCs w:val="22"/>
              </w:rPr>
            </w:pPr>
            <w:r w:rsidRPr="00BF7687">
              <w:rPr>
                <w:sz w:val="22"/>
                <w:szCs w:val="22"/>
              </w:rPr>
              <w:lastRenderedPageBreak/>
              <w:t>2012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36" w:rsidRPr="00BF7687" w:rsidRDefault="00491336" w:rsidP="00BF7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36" w:rsidRPr="00BF7687" w:rsidRDefault="00817DF7" w:rsidP="00BF7687">
            <w:pPr>
              <w:jc w:val="center"/>
              <w:rPr>
                <w:sz w:val="22"/>
                <w:szCs w:val="22"/>
              </w:rPr>
            </w:pPr>
            <w:r w:rsidRPr="00BF7687">
              <w:rPr>
                <w:sz w:val="22"/>
                <w:szCs w:val="22"/>
              </w:rPr>
              <w:t>http://portal.izhgsha.ru/</w:t>
            </w:r>
          </w:p>
        </w:tc>
      </w:tr>
      <w:tr w:rsidR="00387AE9" w:rsidRPr="00BF7687" w:rsidTr="00387AE9"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AE9" w:rsidRPr="00BF7687" w:rsidRDefault="00387AE9" w:rsidP="00BF76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Нормативно-правовая база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AE9" w:rsidRPr="00BF7687" w:rsidRDefault="00387AE9" w:rsidP="0091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ление лесами</w:t>
            </w:r>
            <w:r w:rsidR="008B26D0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387AE9">
              <w:rPr>
                <w:sz w:val="22"/>
                <w:szCs w:val="22"/>
              </w:rPr>
              <w:t>курс ле</w:t>
            </w:r>
            <w:r w:rsidRPr="00387AE9">
              <w:rPr>
                <w:sz w:val="22"/>
                <w:szCs w:val="22"/>
              </w:rPr>
              <w:t>к</w:t>
            </w:r>
            <w:r w:rsidRPr="00387AE9">
              <w:rPr>
                <w:sz w:val="22"/>
                <w:szCs w:val="22"/>
              </w:rPr>
              <w:t>ций: учебное пособие/ Сост: А.А. Петров, К.Е. Ведерников, Г.Л. Храмов - Ижевск: ФГБОУ ВПО Ижевская ГСХА, 2013. – 160с.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E9" w:rsidRPr="00BF7687" w:rsidRDefault="00387AE9" w:rsidP="00BF7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E9" w:rsidRPr="00BF7687" w:rsidRDefault="00387AE9" w:rsidP="00BF7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E9" w:rsidRPr="00BF7687" w:rsidRDefault="00387AE9" w:rsidP="0091374B">
            <w:pPr>
              <w:jc w:val="center"/>
              <w:rPr>
                <w:sz w:val="22"/>
                <w:szCs w:val="22"/>
              </w:rPr>
            </w:pPr>
            <w:r w:rsidRPr="00BF7687">
              <w:rPr>
                <w:sz w:val="22"/>
                <w:szCs w:val="22"/>
              </w:rPr>
              <w:t>http://portal.izhgsha.ru/</w:t>
            </w:r>
          </w:p>
        </w:tc>
      </w:tr>
    </w:tbl>
    <w:p w:rsidR="001112A3" w:rsidRPr="00BF7687" w:rsidRDefault="001112A3" w:rsidP="00BF7687"/>
    <w:p w:rsidR="001112A3" w:rsidRPr="00BF7687" w:rsidRDefault="00CE77E6" w:rsidP="00BF7687">
      <w:pPr>
        <w:jc w:val="center"/>
        <w:rPr>
          <w:b/>
        </w:rPr>
      </w:pPr>
      <w:r>
        <w:rPr>
          <w:b/>
        </w:rPr>
        <w:t>8</w:t>
      </w:r>
      <w:r w:rsidR="001112A3" w:rsidRPr="00BF7687">
        <w:rPr>
          <w:b/>
        </w:rPr>
        <w:t>. Материально-техническое обеспечение</w:t>
      </w:r>
      <w:r w:rsidR="00635FD2" w:rsidRPr="00BF7687">
        <w:rPr>
          <w:b/>
        </w:rPr>
        <w:t xml:space="preserve"> реализации ОП</w:t>
      </w:r>
    </w:p>
    <w:p w:rsidR="000A2961" w:rsidRPr="00BF7687" w:rsidRDefault="000A2961" w:rsidP="00BF7687">
      <w:pPr>
        <w:jc w:val="both"/>
      </w:pPr>
      <w:r w:rsidRPr="00BF7687">
        <w:tab/>
        <w:t>ФГБОУ ВО Ижевская ГСХА располагает материально-технической базой, обесп</w:t>
      </w:r>
      <w:r w:rsidRPr="00BF7687">
        <w:t>е</w:t>
      </w:r>
      <w:r w:rsidRPr="00BF7687">
        <w:t>чивающей проведение всех видов дисциплинарной и междисциплинарной подготовки, лабораторной, практической и научно-исследовательской работы слушателей, предусмо</w:t>
      </w:r>
      <w:r w:rsidRPr="00BF7687">
        <w:t>т</w:t>
      </w:r>
      <w:r w:rsidRPr="00BF7687">
        <w:t>ренной учебным планом вуза и соответствующей действующим санитарным и против</w:t>
      </w:r>
      <w:r w:rsidRPr="00BF7687">
        <w:t>о</w:t>
      </w:r>
      <w:r w:rsidRPr="00BF7687">
        <w:t xml:space="preserve">пожарным правилам и нормам. </w:t>
      </w:r>
    </w:p>
    <w:p w:rsidR="000A2961" w:rsidRPr="00BF7687" w:rsidRDefault="000A2961" w:rsidP="00BF7687">
      <w:pPr>
        <w:jc w:val="both"/>
        <w:rPr>
          <w:b/>
        </w:rPr>
      </w:pPr>
      <w:r w:rsidRPr="00BF7687">
        <w:tab/>
        <w:t>Помещения для проведения лекционных и практических занятий укомплектованы учебной мебелью и техническими средствами обучения, служащими для представления учебной информации большой аудитории: настенным экраном, мультимедийным прое</w:t>
      </w:r>
      <w:r w:rsidRPr="00BF7687">
        <w:t>к</w:t>
      </w:r>
      <w:r w:rsidRPr="00BF7687">
        <w:t>тором и другими информационно-демонстрационными средствами.</w:t>
      </w:r>
    </w:p>
    <w:p w:rsidR="001112A3" w:rsidRPr="00BF7687" w:rsidRDefault="001112A3" w:rsidP="00BF7687">
      <w:pPr>
        <w:jc w:val="center"/>
      </w:pPr>
      <w:r w:rsidRPr="00BF7687">
        <w:t>Материаль</w:t>
      </w:r>
      <w:r w:rsidR="008E0CB8" w:rsidRPr="00BF7687">
        <w:t xml:space="preserve">но-техническая база реализации </w:t>
      </w:r>
      <w:r w:rsidRPr="00BF7687">
        <w:t>ОП</w:t>
      </w: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5103"/>
        <w:gridCol w:w="2410"/>
      </w:tblGrid>
      <w:tr w:rsidR="001112A3" w:rsidRPr="00BF7687" w:rsidTr="00E70DA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3" w:rsidRPr="00BF7687" w:rsidRDefault="001112A3" w:rsidP="00BF7687">
            <w:pPr>
              <w:jc w:val="center"/>
              <w:rPr>
                <w:b/>
              </w:rPr>
            </w:pPr>
            <w:r w:rsidRPr="00BF7687">
              <w:rPr>
                <w:b/>
              </w:rPr>
              <w:t>Название дисц</w:t>
            </w:r>
            <w:r w:rsidRPr="00BF7687">
              <w:rPr>
                <w:b/>
              </w:rPr>
              <w:t>и</w:t>
            </w:r>
            <w:r w:rsidRPr="00BF7687">
              <w:rPr>
                <w:b/>
              </w:rPr>
              <w:t>плины,</w:t>
            </w:r>
            <w:r w:rsidR="00232254" w:rsidRPr="00BF7687">
              <w:rPr>
                <w:b/>
              </w:rPr>
              <w:t xml:space="preserve"> </w:t>
            </w:r>
            <w:r w:rsidRPr="00BF7687">
              <w:rPr>
                <w:b/>
              </w:rPr>
              <w:t>практики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3" w:rsidRPr="00BF7687" w:rsidRDefault="001112A3" w:rsidP="00BF7687">
            <w:pPr>
              <w:jc w:val="center"/>
              <w:rPr>
                <w:b/>
              </w:rPr>
            </w:pPr>
            <w:r w:rsidRPr="00BF7687">
              <w:rPr>
                <w:b/>
              </w:rPr>
              <w:t>Наименование учебных лабораторий с ук</w:t>
            </w:r>
            <w:r w:rsidRPr="00BF7687">
              <w:rPr>
                <w:b/>
              </w:rPr>
              <w:t>а</w:t>
            </w:r>
            <w:r w:rsidRPr="00BF7687">
              <w:rPr>
                <w:b/>
              </w:rPr>
              <w:t>занием перечня основного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3" w:rsidRPr="00BF7687" w:rsidRDefault="001112A3" w:rsidP="00BF7687">
            <w:pPr>
              <w:jc w:val="center"/>
              <w:rPr>
                <w:b/>
              </w:rPr>
            </w:pPr>
            <w:r w:rsidRPr="00BF7687">
              <w:rPr>
                <w:b/>
              </w:rPr>
              <w:t>Адрес лаборатории</w:t>
            </w:r>
          </w:p>
        </w:tc>
      </w:tr>
      <w:tr w:rsidR="008E4BA8" w:rsidRPr="00BF7687" w:rsidTr="00E70DA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A8" w:rsidRPr="00BF7687" w:rsidRDefault="00817DF7" w:rsidP="00BF7687">
            <w:pPr>
              <w:jc w:val="center"/>
              <w:rPr>
                <w:b/>
              </w:rPr>
            </w:pPr>
            <w:r w:rsidRPr="00BF7687">
              <w:rPr>
                <w:b/>
              </w:rPr>
              <w:t>таксация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A8" w:rsidRPr="00BF7687" w:rsidRDefault="00817DF7" w:rsidP="00BF7687">
            <w:pPr>
              <w:jc w:val="center"/>
              <w:rPr>
                <w:b/>
              </w:rPr>
            </w:pPr>
            <w:r w:rsidRPr="00BF7687">
              <w:rPr>
                <w:b/>
              </w:rPr>
              <w:t>Компьютерный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A8" w:rsidRPr="00BF7687" w:rsidRDefault="00817DF7" w:rsidP="00BF7687">
            <w:pPr>
              <w:jc w:val="center"/>
              <w:rPr>
                <w:b/>
              </w:rPr>
            </w:pPr>
            <w:r w:rsidRPr="00BF7687">
              <w:rPr>
                <w:b/>
              </w:rPr>
              <w:t>Кирова 16</w:t>
            </w:r>
          </w:p>
        </w:tc>
      </w:tr>
      <w:tr w:rsidR="00817DF7" w:rsidRPr="00BF7687" w:rsidTr="00E70DA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F7" w:rsidRPr="00BF7687" w:rsidRDefault="00817DF7" w:rsidP="00BF7687">
            <w:pPr>
              <w:jc w:val="center"/>
              <w:rPr>
                <w:b/>
              </w:rPr>
            </w:pPr>
            <w:r w:rsidRPr="00BF7687">
              <w:rPr>
                <w:b/>
              </w:rPr>
              <w:t>лесоустройство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F7" w:rsidRPr="00BF7687" w:rsidRDefault="00817DF7" w:rsidP="00BF768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F7" w:rsidRPr="00BF7687" w:rsidRDefault="00817DF7" w:rsidP="00BF7687">
            <w:pPr>
              <w:jc w:val="center"/>
              <w:rPr>
                <w:b/>
              </w:rPr>
            </w:pPr>
            <w:r w:rsidRPr="00BF7687">
              <w:rPr>
                <w:b/>
              </w:rPr>
              <w:t>Кирова 16</w:t>
            </w:r>
          </w:p>
        </w:tc>
      </w:tr>
    </w:tbl>
    <w:p w:rsidR="001112A3" w:rsidRPr="00BF7687" w:rsidRDefault="001112A3" w:rsidP="00BF7687">
      <w:pPr>
        <w:rPr>
          <w:i/>
        </w:rPr>
      </w:pPr>
    </w:p>
    <w:p w:rsidR="001112A3" w:rsidRPr="00BF7687" w:rsidRDefault="00CE77E6" w:rsidP="00BF7687">
      <w:pPr>
        <w:pStyle w:val="5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112A3" w:rsidRPr="00BF7687">
        <w:rPr>
          <w:rFonts w:ascii="Times New Roman" w:hAnsi="Times New Roman"/>
          <w:sz w:val="24"/>
          <w:szCs w:val="24"/>
        </w:rPr>
        <w:t>. Другие нормативно-методические документы и материалы</w:t>
      </w:r>
    </w:p>
    <w:p w:rsidR="00D248AA" w:rsidRPr="00BF7687" w:rsidRDefault="00D248AA" w:rsidP="00BF7687"/>
    <w:p w:rsidR="00D248AA" w:rsidRPr="00BF7687" w:rsidRDefault="00914E64" w:rsidP="00BF7687">
      <w:pPr>
        <w:jc w:val="both"/>
        <w:rPr>
          <w:color w:val="000000"/>
        </w:rPr>
      </w:pPr>
      <w:r w:rsidRPr="00BF7687">
        <w:rPr>
          <w:color w:val="000000"/>
        </w:rPr>
        <w:tab/>
        <w:t xml:space="preserve">1. </w:t>
      </w:r>
      <w:r w:rsidR="00D248AA" w:rsidRPr="00BF7687">
        <w:rPr>
          <w:color w:val="000000"/>
        </w:rPr>
        <w:t>Правила приема слушателей на обучение по программам профессионального обучения, утвержденное ректором 26.04.2018 г. (Протокол Ученого совета ФГБОУ ВО от 26.04.2018 г.№10)  (</w:t>
      </w:r>
      <w:hyperlink r:id="rId12" w:history="1">
        <w:r w:rsidR="00D248AA" w:rsidRPr="00BF7687">
          <w:rPr>
            <w:rStyle w:val="a4"/>
          </w:rPr>
          <w:t>http://portal.izhgsha.ru</w:t>
        </w:r>
      </w:hyperlink>
      <w:r w:rsidR="00D248AA" w:rsidRPr="00BF7687">
        <w:rPr>
          <w:color w:val="000000"/>
        </w:rPr>
        <w:t>).</w:t>
      </w:r>
    </w:p>
    <w:p w:rsidR="00D248AA" w:rsidRPr="00BF7687" w:rsidRDefault="00914E64" w:rsidP="00BF7687">
      <w:pPr>
        <w:jc w:val="both"/>
        <w:rPr>
          <w:color w:val="000000"/>
        </w:rPr>
      </w:pPr>
      <w:r w:rsidRPr="00BF7687">
        <w:rPr>
          <w:color w:val="000000"/>
        </w:rPr>
        <w:tab/>
        <w:t xml:space="preserve">2. </w:t>
      </w:r>
      <w:r w:rsidR="00D248AA" w:rsidRPr="00BF7687">
        <w:rPr>
          <w:color w:val="000000"/>
        </w:rPr>
        <w:t>Положение о порядке перезачетов и переаттестапции дисциплин и об обучении по индивидуальному учебному плану слушателей, обучающихся по программам дополн</w:t>
      </w:r>
      <w:r w:rsidR="00D248AA" w:rsidRPr="00BF7687">
        <w:rPr>
          <w:color w:val="000000"/>
        </w:rPr>
        <w:t>и</w:t>
      </w:r>
      <w:r w:rsidR="00D248AA" w:rsidRPr="00BF7687">
        <w:rPr>
          <w:color w:val="000000"/>
        </w:rPr>
        <w:t>тельного профессионального образования, утвержденное ректором 26.04.2018 г. (Прот</w:t>
      </w:r>
      <w:r w:rsidR="00D248AA" w:rsidRPr="00BF7687">
        <w:rPr>
          <w:color w:val="000000"/>
        </w:rPr>
        <w:t>о</w:t>
      </w:r>
      <w:r w:rsidR="00D248AA" w:rsidRPr="00BF7687">
        <w:rPr>
          <w:color w:val="000000"/>
        </w:rPr>
        <w:t>кол Ученого совета ФГБОУ ВО от 26.04.2018 г.№10)  (</w:t>
      </w:r>
      <w:hyperlink r:id="rId13" w:history="1">
        <w:r w:rsidR="00D248AA" w:rsidRPr="00BF7687">
          <w:rPr>
            <w:rStyle w:val="a4"/>
          </w:rPr>
          <w:t>http://portal.izhgsha.ru</w:t>
        </w:r>
      </w:hyperlink>
      <w:r w:rsidR="00D248AA" w:rsidRPr="00BF7687">
        <w:rPr>
          <w:color w:val="000000"/>
        </w:rPr>
        <w:t>).</w:t>
      </w:r>
    </w:p>
    <w:p w:rsidR="00914E64" w:rsidRPr="00BF7687" w:rsidRDefault="00914E64" w:rsidP="00BF7687">
      <w:pPr>
        <w:jc w:val="both"/>
        <w:rPr>
          <w:color w:val="000000"/>
        </w:rPr>
      </w:pPr>
      <w:r w:rsidRPr="00BF7687">
        <w:rPr>
          <w:color w:val="000000"/>
        </w:rPr>
        <w:tab/>
        <w:t xml:space="preserve">3. </w:t>
      </w:r>
      <w:r w:rsidR="00D248AA" w:rsidRPr="00BF7687">
        <w:rPr>
          <w:color w:val="000000"/>
        </w:rPr>
        <w:t>Положение о практиках и стажировках слушателей, обучающихся по програ</w:t>
      </w:r>
      <w:r w:rsidR="00D248AA" w:rsidRPr="00BF7687">
        <w:rPr>
          <w:color w:val="000000"/>
        </w:rPr>
        <w:t>м</w:t>
      </w:r>
      <w:r w:rsidR="00D248AA" w:rsidRPr="00BF7687">
        <w:rPr>
          <w:color w:val="000000"/>
        </w:rPr>
        <w:t>мам дополнительного образования</w:t>
      </w:r>
      <w:r w:rsidRPr="00BF7687">
        <w:rPr>
          <w:color w:val="000000"/>
        </w:rPr>
        <w:t xml:space="preserve"> утвержденное ректором 27.03.2018 г. (Протокол Уч</w:t>
      </w:r>
      <w:r w:rsidRPr="00BF7687">
        <w:rPr>
          <w:color w:val="000000"/>
        </w:rPr>
        <w:t>е</w:t>
      </w:r>
      <w:r w:rsidRPr="00BF7687">
        <w:rPr>
          <w:color w:val="000000"/>
        </w:rPr>
        <w:t>ного совета ФГБОУ ВО от 27.03.2018 г.№10)  (</w:t>
      </w:r>
      <w:hyperlink r:id="rId14" w:history="1">
        <w:r w:rsidRPr="00BF7687">
          <w:rPr>
            <w:rStyle w:val="a4"/>
          </w:rPr>
          <w:t>http://portal.izhgsha.ru</w:t>
        </w:r>
      </w:hyperlink>
      <w:r w:rsidRPr="00BF7687">
        <w:rPr>
          <w:color w:val="000000"/>
        </w:rPr>
        <w:t>).</w:t>
      </w:r>
    </w:p>
    <w:p w:rsidR="00D248AA" w:rsidRPr="00BF7687" w:rsidRDefault="00914E64" w:rsidP="00BF7687">
      <w:pPr>
        <w:jc w:val="both"/>
      </w:pPr>
      <w:r w:rsidRPr="00BF7687">
        <w:rPr>
          <w:color w:val="000000"/>
        </w:rPr>
        <w:tab/>
        <w:t xml:space="preserve">4. </w:t>
      </w:r>
      <w:r w:rsidR="00D248AA" w:rsidRPr="00BF7687">
        <w:rPr>
          <w:color w:val="000000"/>
        </w:rPr>
        <w:t>Положение о создании условий инклюзивного образования инвалидов</w:t>
      </w:r>
      <w:r w:rsidRPr="00BF7687">
        <w:rPr>
          <w:color w:val="000000"/>
        </w:rPr>
        <w:t xml:space="preserve"> и </w:t>
      </w:r>
      <w:r w:rsidR="00D248AA" w:rsidRPr="00BF7687">
        <w:rPr>
          <w:color w:val="000000"/>
        </w:rPr>
        <w:t>лиц с ограниченными возможностями здоровья в ФГБОУ ВО Ижевская</w:t>
      </w:r>
      <w:r w:rsidR="00817DF7" w:rsidRPr="00BF7687">
        <w:rPr>
          <w:color w:val="000000"/>
        </w:rPr>
        <w:t xml:space="preserve"> </w:t>
      </w:r>
      <w:r w:rsidR="00D248AA" w:rsidRPr="00BF7687">
        <w:rPr>
          <w:color w:val="000000"/>
        </w:rPr>
        <w:t>ГСХА, утвержденное ректором 24.02.2016 г. №6 (</w:t>
      </w:r>
      <w:hyperlink r:id="rId15" w:history="1">
        <w:r w:rsidR="00817DF7" w:rsidRPr="00BF7687">
          <w:rPr>
            <w:rStyle w:val="a4"/>
          </w:rPr>
          <w:t>http://portal.izhgsha.ru</w:t>
        </w:r>
      </w:hyperlink>
      <w:r w:rsidR="00D248AA" w:rsidRPr="00BF7687">
        <w:rPr>
          <w:color w:val="000000"/>
        </w:rPr>
        <w:t>).</w:t>
      </w:r>
      <w:r w:rsidR="00817DF7" w:rsidRPr="00BF7687">
        <w:rPr>
          <w:color w:val="000000"/>
        </w:rPr>
        <w:t xml:space="preserve"> </w:t>
      </w:r>
      <w:r w:rsidRPr="00BF7687">
        <w:rPr>
          <w:color w:val="000000"/>
        </w:rPr>
        <w:tab/>
        <w:t>5</w:t>
      </w:r>
      <w:r w:rsidR="00D248AA" w:rsidRPr="00BF7687">
        <w:rPr>
          <w:color w:val="000000"/>
        </w:rPr>
        <w:t>.</w:t>
      </w:r>
      <w:r w:rsidRPr="00BF7687">
        <w:rPr>
          <w:color w:val="000000"/>
        </w:rPr>
        <w:t xml:space="preserve"> </w:t>
      </w:r>
      <w:r w:rsidR="00D248AA" w:rsidRPr="00BF7687">
        <w:rPr>
          <w:color w:val="000000"/>
        </w:rPr>
        <w:t>Правила внутреннего трудового и учебного распорядка ФГБОУ ВПО</w:t>
      </w:r>
      <w:r w:rsidR="00817DF7" w:rsidRPr="00BF7687">
        <w:rPr>
          <w:color w:val="000000"/>
        </w:rPr>
        <w:t xml:space="preserve"> </w:t>
      </w:r>
      <w:r w:rsidR="00D248AA" w:rsidRPr="00BF7687">
        <w:rPr>
          <w:color w:val="000000"/>
        </w:rPr>
        <w:t>Ижевская ГСХА, утвержденные ректором 20.09.2011 г.</w:t>
      </w:r>
      <w:r w:rsidR="00D248AA" w:rsidRPr="00BF7687">
        <w:rPr>
          <w:color w:val="000000"/>
        </w:rPr>
        <w:br/>
        <w:t>(</w:t>
      </w:r>
      <w:r w:rsidR="00D248AA" w:rsidRPr="00BF7687">
        <w:rPr>
          <w:color w:val="0000FF"/>
        </w:rPr>
        <w:t>http://portal.izhgsha.ru</w:t>
      </w:r>
      <w:r w:rsidR="00D248AA" w:rsidRPr="00BF7687">
        <w:rPr>
          <w:color w:val="000000"/>
        </w:rPr>
        <w:t>)</w:t>
      </w:r>
      <w:r w:rsidR="00D248AA" w:rsidRPr="00BF7687">
        <w:rPr>
          <w:color w:val="000000"/>
        </w:rPr>
        <w:br/>
      </w:r>
      <w:r w:rsidRPr="00BF7687">
        <w:rPr>
          <w:color w:val="000000"/>
        </w:rPr>
        <w:tab/>
        <w:t>6</w:t>
      </w:r>
      <w:r w:rsidR="00D248AA" w:rsidRPr="00BF7687">
        <w:rPr>
          <w:color w:val="000000"/>
        </w:rPr>
        <w:t>.</w:t>
      </w:r>
      <w:r w:rsidRPr="00BF7687">
        <w:rPr>
          <w:color w:val="000000"/>
        </w:rPr>
        <w:t xml:space="preserve"> </w:t>
      </w:r>
      <w:r w:rsidR="00D248AA" w:rsidRPr="00BF7687">
        <w:rPr>
          <w:color w:val="000000"/>
        </w:rPr>
        <w:t>Положение о порядке применения дистанционных образовательных</w:t>
      </w:r>
      <w:r w:rsidR="00817DF7" w:rsidRPr="00BF7687">
        <w:rPr>
          <w:color w:val="000000"/>
        </w:rPr>
        <w:t xml:space="preserve"> </w:t>
      </w:r>
      <w:r w:rsidR="00D248AA" w:rsidRPr="00BF7687">
        <w:rPr>
          <w:color w:val="000000"/>
        </w:rPr>
        <w:t>технологий в ФГБОУ ВПО Ижевская ГСХА, утвержденное ректором</w:t>
      </w:r>
      <w:r w:rsidR="00817DF7" w:rsidRPr="00BF7687">
        <w:rPr>
          <w:color w:val="000000"/>
        </w:rPr>
        <w:t xml:space="preserve"> </w:t>
      </w:r>
      <w:r w:rsidR="00D248AA" w:rsidRPr="00BF7687">
        <w:rPr>
          <w:color w:val="000000"/>
        </w:rPr>
        <w:t>28.06.2012 г. №10 (</w:t>
      </w:r>
      <w:r w:rsidR="00D248AA" w:rsidRPr="00BF7687">
        <w:rPr>
          <w:color w:val="0000FF"/>
        </w:rPr>
        <w:t>http://portal.izhgsha.ru</w:t>
      </w:r>
      <w:r w:rsidR="00D248AA" w:rsidRPr="00BF7687">
        <w:rPr>
          <w:color w:val="000000"/>
        </w:rPr>
        <w:t>)</w:t>
      </w:r>
    </w:p>
    <w:p w:rsidR="001112A3" w:rsidRPr="00BF7687" w:rsidRDefault="001112A3" w:rsidP="00BF7687">
      <w:pPr>
        <w:numPr>
          <w:ilvl w:val="0"/>
          <w:numId w:val="20"/>
        </w:numPr>
        <w:ind w:left="0" w:firstLine="0"/>
        <w:jc w:val="both"/>
      </w:pPr>
      <w:r w:rsidRPr="00BF7687">
        <w:lastRenderedPageBreak/>
        <w:t>Положение о порядке разработки рабочей программы дисциплины (модуля), утвержденное ректором 24.05.2011 г. (</w:t>
      </w:r>
      <w:hyperlink r:id="rId16" w:history="1">
        <w:r w:rsidRPr="00BF7687">
          <w:rPr>
            <w:rStyle w:val="a4"/>
            <w:color w:val="auto"/>
          </w:rPr>
          <w:t>http://portal.izhgsha.ru</w:t>
        </w:r>
      </w:hyperlink>
      <w:r w:rsidRPr="00BF7687">
        <w:rPr>
          <w:u w:val="single"/>
        </w:rPr>
        <w:t>)</w:t>
      </w:r>
      <w:r w:rsidR="00723710" w:rsidRPr="00BF7687">
        <w:rPr>
          <w:u w:val="single"/>
        </w:rPr>
        <w:t>.</w:t>
      </w:r>
    </w:p>
    <w:p w:rsidR="00723710" w:rsidRPr="00BF7687" w:rsidRDefault="00723710" w:rsidP="00BF7687">
      <w:pPr>
        <w:jc w:val="both"/>
        <w:rPr>
          <w:u w:val="single"/>
        </w:rPr>
      </w:pPr>
    </w:p>
    <w:p w:rsidR="00723710" w:rsidRPr="00BF7687" w:rsidRDefault="00723710" w:rsidP="00BF7687">
      <w:pPr>
        <w:jc w:val="both"/>
        <w:rPr>
          <w:u w:val="single"/>
        </w:rPr>
      </w:pPr>
    </w:p>
    <w:p w:rsidR="00D96D26" w:rsidRPr="00BF7687" w:rsidRDefault="00D96D26" w:rsidP="00BF7687">
      <w:pPr>
        <w:jc w:val="both"/>
        <w:rPr>
          <w:u w:val="single"/>
        </w:rPr>
      </w:pPr>
    </w:p>
    <w:p w:rsidR="00D96D26" w:rsidRPr="00BF7687" w:rsidRDefault="00D96D26" w:rsidP="00BF7687">
      <w:pPr>
        <w:jc w:val="both"/>
        <w:rPr>
          <w:u w:val="single"/>
        </w:rPr>
      </w:pPr>
    </w:p>
    <w:p w:rsidR="00D96D26" w:rsidRPr="00BF7687" w:rsidRDefault="00D96D26" w:rsidP="00BF7687">
      <w:pPr>
        <w:jc w:val="both"/>
        <w:rPr>
          <w:u w:val="single"/>
        </w:rPr>
      </w:pPr>
    </w:p>
    <w:p w:rsidR="00D96D26" w:rsidRPr="00BF7687" w:rsidRDefault="00D96D26" w:rsidP="00BF7687">
      <w:pPr>
        <w:jc w:val="both"/>
        <w:rPr>
          <w:u w:val="single"/>
        </w:rPr>
      </w:pPr>
    </w:p>
    <w:p w:rsidR="00BE2153" w:rsidRPr="00BF7687" w:rsidRDefault="00BE2153" w:rsidP="00BF7687">
      <w:pPr>
        <w:jc w:val="both"/>
        <w:rPr>
          <w:u w:val="single"/>
        </w:rPr>
      </w:pPr>
    </w:p>
    <w:p w:rsidR="00BE2153" w:rsidRPr="00BF7687" w:rsidRDefault="00BE2153" w:rsidP="00BF7687">
      <w:pPr>
        <w:jc w:val="both"/>
        <w:rPr>
          <w:u w:val="single"/>
        </w:rPr>
      </w:pPr>
    </w:p>
    <w:p w:rsidR="00817DF7" w:rsidRPr="00BF7687" w:rsidRDefault="00817DF7" w:rsidP="00BF7687">
      <w:pPr>
        <w:jc w:val="both"/>
      </w:pPr>
      <w:r w:rsidRPr="00BF7687">
        <w:br w:type="page"/>
      </w:r>
    </w:p>
    <w:p w:rsidR="00723710" w:rsidRPr="00BF7687" w:rsidRDefault="00F951EA" w:rsidP="00BF7687">
      <w:pPr>
        <w:jc w:val="right"/>
      </w:pPr>
      <w:r w:rsidRPr="00BF7687">
        <w:lastRenderedPageBreak/>
        <w:t>П</w:t>
      </w:r>
      <w:r w:rsidR="007217E4" w:rsidRPr="00BF7687">
        <w:t>риложение А</w:t>
      </w:r>
    </w:p>
    <w:p w:rsidR="002F1BA2" w:rsidRPr="00BF7687" w:rsidRDefault="002F1BA2" w:rsidP="00BF7687">
      <w:pPr>
        <w:jc w:val="right"/>
      </w:pPr>
    </w:p>
    <w:p w:rsidR="002F1BA2" w:rsidRPr="00BF7687" w:rsidRDefault="002F1BA2" w:rsidP="00BF7687">
      <w:pPr>
        <w:jc w:val="center"/>
        <w:rPr>
          <w:caps/>
        </w:rPr>
      </w:pPr>
      <w:r w:rsidRPr="00BF7687">
        <w:rPr>
          <w:caps/>
        </w:rPr>
        <w:t xml:space="preserve">Министерство сельского хозяйства Российской Федерации </w:t>
      </w:r>
    </w:p>
    <w:p w:rsidR="002F1BA2" w:rsidRPr="00BF7687" w:rsidRDefault="002F1BA2" w:rsidP="00BF7687">
      <w:pPr>
        <w:jc w:val="center"/>
      </w:pPr>
      <w:r w:rsidRPr="00BF7687">
        <w:t xml:space="preserve">ФЕДЕРАЛЬНОЕ ГОСУДАРСТВЕННОЕ БЮДЖЕТНОЕ ОБРАЗОВАТЕЛЬНОЕ </w:t>
      </w:r>
    </w:p>
    <w:p w:rsidR="002F1BA2" w:rsidRPr="00BF7687" w:rsidRDefault="002F1BA2" w:rsidP="00BF7687">
      <w:pPr>
        <w:jc w:val="center"/>
      </w:pPr>
      <w:r w:rsidRPr="00BF7687">
        <w:t xml:space="preserve">УЧРЕЖДЕНИЕ ВЫСШЕГО ОБРАЗОВАНИЯ </w:t>
      </w:r>
    </w:p>
    <w:p w:rsidR="002F1BA2" w:rsidRPr="00BF7687" w:rsidRDefault="002F1BA2" w:rsidP="00BF7687">
      <w:pPr>
        <w:jc w:val="center"/>
      </w:pPr>
      <w:r w:rsidRPr="00BF7687">
        <w:t>«ИЖЕВСКАЯ ГОСУДАРСТВЕННАЯ СЕЛЬСКОХОЗЯЙСТВЕННАЯ АКАДЕМИЯ»</w:t>
      </w:r>
    </w:p>
    <w:p w:rsidR="002F1BA2" w:rsidRPr="00BF7687" w:rsidRDefault="002F1BA2" w:rsidP="00BF7687">
      <w:pPr>
        <w:jc w:val="center"/>
      </w:pPr>
      <w:r w:rsidRPr="00BF7687">
        <w:t>Отдел профессионального обучения и дополнительного образования</w:t>
      </w:r>
    </w:p>
    <w:p w:rsidR="002F1BA2" w:rsidRPr="00BF7687" w:rsidRDefault="002F1BA2" w:rsidP="00BF7687">
      <w:pPr>
        <w:jc w:val="center"/>
      </w:pPr>
    </w:p>
    <w:p w:rsidR="002F1BA2" w:rsidRPr="00BF7687" w:rsidRDefault="002F1BA2" w:rsidP="00BF7687">
      <w:r w:rsidRPr="00BF7687">
        <w:t xml:space="preserve">                                                                                     </w:t>
      </w:r>
      <w:r w:rsidR="00914E64" w:rsidRPr="00BF7687">
        <w:t xml:space="preserve">    </w:t>
      </w:r>
      <w:r w:rsidRPr="00BF7687">
        <w:t xml:space="preserve"> УТВЕРЖДАЮ</w:t>
      </w:r>
    </w:p>
    <w:p w:rsidR="002F1BA2" w:rsidRPr="00BF7687" w:rsidRDefault="002F1BA2" w:rsidP="00BF7687">
      <w:pPr>
        <w:jc w:val="center"/>
      </w:pPr>
      <w:r w:rsidRPr="00BF7687">
        <w:t xml:space="preserve">                                                         Ректор ФГБОУ ВО</w:t>
      </w:r>
    </w:p>
    <w:p w:rsidR="002F1BA2" w:rsidRPr="00BF7687" w:rsidRDefault="002F1BA2" w:rsidP="00BF7687">
      <w:pPr>
        <w:jc w:val="center"/>
      </w:pPr>
      <w:r w:rsidRPr="00BF7687">
        <w:t xml:space="preserve">                                                                         Ижевская ГСХА, профессор</w:t>
      </w:r>
    </w:p>
    <w:p w:rsidR="002F1BA2" w:rsidRPr="00BF7687" w:rsidRDefault="002F1BA2" w:rsidP="00BF7687">
      <w:pPr>
        <w:jc w:val="right"/>
      </w:pPr>
      <w:r w:rsidRPr="00BF7687">
        <w:t xml:space="preserve">                                                                     _________________ А. И. Любимов</w:t>
      </w:r>
    </w:p>
    <w:p w:rsidR="002F1BA2" w:rsidRPr="00BF7687" w:rsidRDefault="002F1BA2" w:rsidP="00BF7687">
      <w:pPr>
        <w:jc w:val="center"/>
      </w:pPr>
      <w:r w:rsidRPr="00BF7687">
        <w:t xml:space="preserve">                                                                                   «___»_________________  2018 г.</w:t>
      </w:r>
    </w:p>
    <w:p w:rsidR="002F1BA2" w:rsidRPr="00BF7687" w:rsidRDefault="002F1BA2" w:rsidP="00BF7687">
      <w:pPr>
        <w:jc w:val="center"/>
        <w:rPr>
          <w:b/>
        </w:rPr>
      </w:pPr>
    </w:p>
    <w:p w:rsidR="002F1BA2" w:rsidRPr="00BF7687" w:rsidRDefault="002F1BA2" w:rsidP="00BF7687">
      <w:pPr>
        <w:jc w:val="center"/>
        <w:rPr>
          <w:b/>
        </w:rPr>
      </w:pPr>
      <w:r w:rsidRPr="00BF7687">
        <w:rPr>
          <w:b/>
        </w:rPr>
        <w:t xml:space="preserve">Учебный план </w:t>
      </w:r>
    </w:p>
    <w:p w:rsidR="002F1BA2" w:rsidRPr="00BF7687" w:rsidRDefault="002F1BA2" w:rsidP="00BF7687">
      <w:pPr>
        <w:jc w:val="center"/>
        <w:rPr>
          <w:b/>
        </w:rPr>
      </w:pPr>
      <w:r w:rsidRPr="00BF7687">
        <w:rPr>
          <w:b/>
        </w:rPr>
        <w:t>программы профессионального обучения</w:t>
      </w:r>
    </w:p>
    <w:p w:rsidR="002F1BA2" w:rsidRPr="00BF7687" w:rsidRDefault="002F1BA2" w:rsidP="00BF7687">
      <w:pPr>
        <w:jc w:val="center"/>
        <w:rPr>
          <w:b/>
        </w:rPr>
      </w:pPr>
      <w:r w:rsidRPr="00BF7687">
        <w:rPr>
          <w:b/>
        </w:rPr>
        <w:t>(программы профессиональной подготовки) по направлению</w:t>
      </w:r>
    </w:p>
    <w:p w:rsidR="002F1BA2" w:rsidRPr="00BF7687" w:rsidRDefault="002F1BA2" w:rsidP="00BF7687">
      <w:pPr>
        <w:jc w:val="center"/>
        <w:rPr>
          <w:b/>
        </w:rPr>
      </w:pPr>
      <w:r w:rsidRPr="00BF7687">
        <w:rPr>
          <w:b/>
        </w:rPr>
        <w:t>«</w:t>
      </w:r>
      <w:r w:rsidR="009560A1" w:rsidRPr="00BF7687">
        <w:rPr>
          <w:b/>
        </w:rPr>
        <w:t>__________________________</w:t>
      </w:r>
      <w:r w:rsidRPr="00BF7687">
        <w:rPr>
          <w:b/>
        </w:rPr>
        <w:t>»</w:t>
      </w:r>
    </w:p>
    <w:p w:rsidR="002F1BA2" w:rsidRPr="00BF7687" w:rsidRDefault="002F1BA2" w:rsidP="00BF7687">
      <w:pPr>
        <w:jc w:val="center"/>
        <w:rPr>
          <w:b/>
        </w:rPr>
      </w:pPr>
    </w:p>
    <w:p w:rsidR="002F1BA2" w:rsidRPr="00BF7687" w:rsidRDefault="002F1BA2" w:rsidP="00BF7687">
      <w:pPr>
        <w:jc w:val="both"/>
      </w:pPr>
      <w:r w:rsidRPr="00BF7687">
        <w:rPr>
          <w:b/>
        </w:rPr>
        <w:t>Цель образовательной программы</w:t>
      </w:r>
      <w:r w:rsidRPr="00BF7687">
        <w:t>: приобретение знаний, умений, навыков и формир</w:t>
      </w:r>
      <w:r w:rsidRPr="00BF7687">
        <w:t>о</w:t>
      </w:r>
      <w:r w:rsidRPr="00BF7687">
        <w:t>вание компетенций, необходимых для вы</w:t>
      </w:r>
      <w:r w:rsidR="009560A1" w:rsidRPr="00BF7687">
        <w:t xml:space="preserve">полнения определенных трудовых </w:t>
      </w:r>
      <w:r w:rsidRPr="00BF7687">
        <w:t>функций</w:t>
      </w:r>
    </w:p>
    <w:p w:rsidR="002F1BA2" w:rsidRPr="00BF7687" w:rsidRDefault="002F1BA2" w:rsidP="00BF7687">
      <w:pPr>
        <w:jc w:val="both"/>
      </w:pPr>
      <w:r w:rsidRPr="00BF7687">
        <w:rPr>
          <w:b/>
        </w:rPr>
        <w:t xml:space="preserve">К освоению программы профессионального обучения допускаются: </w:t>
      </w:r>
      <w:r w:rsidRPr="00BF7687">
        <w:t>лица, ранее не имевшие профессии рабочего или должности служащего.</w:t>
      </w:r>
    </w:p>
    <w:p w:rsidR="002F1BA2" w:rsidRPr="00BF7687" w:rsidRDefault="002F1BA2" w:rsidP="00BF7687">
      <w:pPr>
        <w:jc w:val="both"/>
      </w:pPr>
      <w:r w:rsidRPr="00BF7687">
        <w:rPr>
          <w:b/>
        </w:rPr>
        <w:t>Объем образовательной программы</w:t>
      </w:r>
      <w:r w:rsidRPr="00BF7687">
        <w:t xml:space="preserve">: </w:t>
      </w:r>
      <w:r w:rsidR="009560A1" w:rsidRPr="00BF7687">
        <w:t>_____</w:t>
      </w:r>
      <w:r w:rsidRPr="00BF7687">
        <w:t xml:space="preserve"> часов.</w:t>
      </w:r>
    </w:p>
    <w:p w:rsidR="002F1BA2" w:rsidRPr="00BF7687" w:rsidRDefault="002F1BA2" w:rsidP="00BF7687">
      <w:pPr>
        <w:jc w:val="both"/>
      </w:pPr>
      <w:r w:rsidRPr="00BF7687">
        <w:rPr>
          <w:b/>
        </w:rPr>
        <w:t>Форма обучения</w:t>
      </w:r>
      <w:r w:rsidRPr="00BF7687">
        <w:t>: очно-заочная, с возможностью применения дистанционных технол</w:t>
      </w:r>
      <w:r w:rsidRPr="00BF7687">
        <w:t>о</w:t>
      </w:r>
      <w:r w:rsidRPr="00BF7687">
        <w:t>гий.</w:t>
      </w:r>
    </w:p>
    <w:p w:rsidR="002F1BA2" w:rsidRPr="00BF7687" w:rsidRDefault="002F1BA2" w:rsidP="00BF7687">
      <w:r w:rsidRPr="00BF7687">
        <w:rPr>
          <w:b/>
        </w:rPr>
        <w:t>Итоговая аттестация</w:t>
      </w:r>
      <w:r w:rsidRPr="00BF7687">
        <w:t>: квалификационный экзамен.</w:t>
      </w:r>
    </w:p>
    <w:p w:rsidR="002F1BA2" w:rsidRPr="00BF7687" w:rsidRDefault="002F1BA2" w:rsidP="00BF7687">
      <w:r w:rsidRPr="00BF7687">
        <w:rPr>
          <w:b/>
        </w:rPr>
        <w:t>Присваиваемая квалификация</w:t>
      </w:r>
      <w:r w:rsidRPr="00BF7687">
        <w:t xml:space="preserve">: </w:t>
      </w:r>
      <w:r w:rsidR="009560A1" w:rsidRPr="00BF7687">
        <w:t>___________________</w:t>
      </w:r>
      <w:r w:rsidRPr="00BF7687">
        <w:t>.</w:t>
      </w:r>
    </w:p>
    <w:p w:rsidR="002F1BA2" w:rsidRPr="00BF7687" w:rsidRDefault="002F1BA2" w:rsidP="00BF768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3768"/>
        <w:gridCol w:w="618"/>
        <w:gridCol w:w="622"/>
        <w:gridCol w:w="632"/>
        <w:gridCol w:w="628"/>
        <w:gridCol w:w="791"/>
        <w:gridCol w:w="1893"/>
      </w:tblGrid>
      <w:tr w:rsidR="002F1BA2" w:rsidRPr="00BF7687" w:rsidTr="0045115E"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2F1BA2" w:rsidP="00BF7687">
            <w:pPr>
              <w:rPr>
                <w:b/>
              </w:rPr>
            </w:pPr>
            <w:r w:rsidRPr="00BF7687">
              <w:rPr>
                <w:b/>
              </w:rPr>
              <w:t>№</w:t>
            </w:r>
          </w:p>
          <w:p w:rsidR="002F1BA2" w:rsidRPr="00BF7687" w:rsidRDefault="002F1BA2" w:rsidP="00BF7687">
            <w:pPr>
              <w:rPr>
                <w:b/>
              </w:rPr>
            </w:pPr>
            <w:r w:rsidRPr="00BF7687">
              <w:rPr>
                <w:b/>
              </w:rPr>
              <w:t>п/п</w:t>
            </w:r>
          </w:p>
        </w:tc>
        <w:tc>
          <w:tcPr>
            <w:tcW w:w="1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2F1BA2" w:rsidP="00BF7687">
            <w:pPr>
              <w:jc w:val="center"/>
              <w:rPr>
                <w:b/>
              </w:rPr>
            </w:pPr>
            <w:r w:rsidRPr="00BF7687">
              <w:rPr>
                <w:b/>
              </w:rPr>
              <w:t>Наименование дисциплин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BA2" w:rsidRPr="00BF7687" w:rsidRDefault="002F1BA2" w:rsidP="00BF7687">
            <w:pPr>
              <w:jc w:val="center"/>
              <w:rPr>
                <w:b/>
              </w:rPr>
            </w:pPr>
            <w:r w:rsidRPr="00BF7687">
              <w:rPr>
                <w:b/>
              </w:rPr>
              <w:t>Всего часов</w:t>
            </w:r>
          </w:p>
        </w:tc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2F1BA2" w:rsidP="00BF7687">
            <w:pPr>
              <w:jc w:val="center"/>
              <w:rPr>
                <w:b/>
              </w:rPr>
            </w:pPr>
            <w:r w:rsidRPr="00BF7687">
              <w:rPr>
                <w:b/>
              </w:rPr>
              <w:t>в том числе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A2" w:rsidRPr="00BF7687" w:rsidRDefault="002F1BA2" w:rsidP="00BF7687">
            <w:pPr>
              <w:jc w:val="center"/>
              <w:rPr>
                <w:b/>
              </w:rPr>
            </w:pPr>
          </w:p>
          <w:p w:rsidR="002F1BA2" w:rsidRPr="00BF7687" w:rsidRDefault="002F1BA2" w:rsidP="00BF7687">
            <w:pPr>
              <w:jc w:val="center"/>
              <w:rPr>
                <w:b/>
              </w:rPr>
            </w:pPr>
          </w:p>
          <w:p w:rsidR="002F1BA2" w:rsidRPr="00BF7687" w:rsidRDefault="002F1BA2" w:rsidP="00BF7687">
            <w:pPr>
              <w:jc w:val="center"/>
              <w:rPr>
                <w:b/>
              </w:rPr>
            </w:pPr>
          </w:p>
          <w:p w:rsidR="002F1BA2" w:rsidRPr="00BF7687" w:rsidRDefault="002F1BA2" w:rsidP="00BF7687">
            <w:pPr>
              <w:jc w:val="center"/>
              <w:rPr>
                <w:b/>
              </w:rPr>
            </w:pPr>
          </w:p>
          <w:p w:rsidR="002F1BA2" w:rsidRPr="00BF7687" w:rsidRDefault="002F1BA2" w:rsidP="00BF7687">
            <w:pPr>
              <w:jc w:val="center"/>
              <w:rPr>
                <w:b/>
              </w:rPr>
            </w:pPr>
            <w:r w:rsidRPr="00BF7687">
              <w:rPr>
                <w:b/>
              </w:rPr>
              <w:t>Форма ко</w:t>
            </w:r>
            <w:r w:rsidRPr="00BF7687">
              <w:rPr>
                <w:b/>
              </w:rPr>
              <w:t>н</w:t>
            </w:r>
            <w:r w:rsidRPr="00BF7687">
              <w:rPr>
                <w:b/>
              </w:rPr>
              <w:t>троля</w:t>
            </w:r>
          </w:p>
        </w:tc>
      </w:tr>
      <w:tr w:rsidR="002F1BA2" w:rsidRPr="00BF7687" w:rsidTr="0045115E"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2F1BA2" w:rsidP="00BF7687"/>
        </w:tc>
        <w:tc>
          <w:tcPr>
            <w:tcW w:w="1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2F1BA2" w:rsidP="00BF7687"/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2F1BA2" w:rsidP="00BF7687"/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BA2" w:rsidRPr="00BF7687" w:rsidRDefault="002F1BA2" w:rsidP="00BF7687">
            <w:pPr>
              <w:jc w:val="center"/>
              <w:rPr>
                <w:b/>
              </w:rPr>
            </w:pPr>
            <w:r w:rsidRPr="00BF7687">
              <w:rPr>
                <w:b/>
              </w:rPr>
              <w:t>аудиторные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2F1BA2" w:rsidP="00BF7687">
            <w:pPr>
              <w:jc w:val="center"/>
              <w:rPr>
                <w:b/>
              </w:rPr>
            </w:pPr>
            <w:r w:rsidRPr="00BF7687">
              <w:rPr>
                <w:b/>
              </w:rPr>
              <w:t xml:space="preserve">из них 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BA2" w:rsidRPr="00BF7687" w:rsidRDefault="002F1BA2" w:rsidP="00BF7687">
            <w:pPr>
              <w:jc w:val="center"/>
              <w:rPr>
                <w:b/>
              </w:rPr>
            </w:pPr>
            <w:r w:rsidRPr="00BF7687">
              <w:rPr>
                <w:b/>
              </w:rPr>
              <w:t xml:space="preserve">самостоятельная </w:t>
            </w:r>
          </w:p>
          <w:p w:rsidR="002F1BA2" w:rsidRPr="00BF7687" w:rsidRDefault="002F1BA2" w:rsidP="00BF7687">
            <w:pPr>
              <w:jc w:val="center"/>
              <w:rPr>
                <w:b/>
              </w:rPr>
            </w:pPr>
            <w:r w:rsidRPr="00BF7687">
              <w:rPr>
                <w:b/>
              </w:rPr>
              <w:t>работа</w:t>
            </w: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1BA2" w:rsidRPr="00BF7687" w:rsidRDefault="002F1BA2" w:rsidP="00BF7687">
            <w:pPr>
              <w:jc w:val="center"/>
              <w:rPr>
                <w:b/>
              </w:rPr>
            </w:pPr>
          </w:p>
        </w:tc>
      </w:tr>
      <w:tr w:rsidR="002F1BA2" w:rsidRPr="00BF7687" w:rsidTr="0045115E">
        <w:trPr>
          <w:cantSplit/>
          <w:trHeight w:val="1763"/>
        </w:trPr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2F1BA2" w:rsidP="00BF7687"/>
        </w:tc>
        <w:tc>
          <w:tcPr>
            <w:tcW w:w="1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2F1BA2" w:rsidP="00BF7687"/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2F1BA2" w:rsidP="00BF7687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2F1BA2" w:rsidP="00BF7687">
            <w:pPr>
              <w:rPr>
                <w:b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BA2" w:rsidRPr="00BF7687" w:rsidRDefault="002F1BA2" w:rsidP="00BF7687">
            <w:pPr>
              <w:jc w:val="center"/>
              <w:rPr>
                <w:b/>
              </w:rPr>
            </w:pPr>
            <w:r w:rsidRPr="00BF7687">
              <w:rPr>
                <w:b/>
              </w:rPr>
              <w:t xml:space="preserve">лекции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BA2" w:rsidRPr="00BF7687" w:rsidRDefault="002F1BA2" w:rsidP="00BF7687">
            <w:pPr>
              <w:jc w:val="center"/>
              <w:rPr>
                <w:b/>
              </w:rPr>
            </w:pPr>
            <w:r w:rsidRPr="00BF7687">
              <w:rPr>
                <w:b/>
              </w:rPr>
              <w:t xml:space="preserve">лабораторно-практические 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2F1BA2" w:rsidP="00BF7687"/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A2" w:rsidRPr="00BF7687" w:rsidRDefault="002F1BA2" w:rsidP="00BF7687"/>
        </w:tc>
      </w:tr>
      <w:tr w:rsidR="002F1BA2" w:rsidRPr="00BF7687" w:rsidTr="0045115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2F1BA2" w:rsidP="00E13795">
            <w:pPr>
              <w:jc w:val="center"/>
              <w:rPr>
                <w:b/>
              </w:rPr>
            </w:pPr>
            <w:r w:rsidRPr="00BF7687">
              <w:rPr>
                <w:b/>
              </w:rPr>
              <w:t>1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2F1BA2" w:rsidP="00BF7687">
            <w:pPr>
              <w:jc w:val="center"/>
              <w:rPr>
                <w:b/>
              </w:rPr>
            </w:pPr>
            <w:r w:rsidRPr="00BF7687">
              <w:rPr>
                <w:b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2F1BA2" w:rsidP="00BF7687">
            <w:pPr>
              <w:jc w:val="center"/>
              <w:rPr>
                <w:b/>
              </w:rPr>
            </w:pPr>
            <w:r w:rsidRPr="00BF7687">
              <w:rPr>
                <w:b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2F1BA2" w:rsidP="00BF7687">
            <w:pPr>
              <w:jc w:val="center"/>
              <w:rPr>
                <w:b/>
              </w:rPr>
            </w:pPr>
            <w:r w:rsidRPr="00BF7687">
              <w:rPr>
                <w:b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2F1BA2" w:rsidP="00BF7687">
            <w:pPr>
              <w:jc w:val="center"/>
              <w:rPr>
                <w:b/>
              </w:rPr>
            </w:pPr>
            <w:r w:rsidRPr="00BF7687">
              <w:rPr>
                <w:b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2F1BA2" w:rsidP="00BF7687">
            <w:pPr>
              <w:jc w:val="center"/>
              <w:rPr>
                <w:b/>
              </w:rPr>
            </w:pPr>
            <w:r w:rsidRPr="00BF7687">
              <w:rPr>
                <w:b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2F1BA2" w:rsidP="00BF7687">
            <w:pPr>
              <w:jc w:val="center"/>
              <w:rPr>
                <w:b/>
              </w:rPr>
            </w:pPr>
            <w:r w:rsidRPr="00BF7687">
              <w:rPr>
                <w:b/>
              </w:rPr>
              <w:t>7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A2" w:rsidRPr="00BF7687" w:rsidRDefault="002F1BA2" w:rsidP="00BF7687">
            <w:pPr>
              <w:jc w:val="center"/>
              <w:rPr>
                <w:b/>
              </w:rPr>
            </w:pPr>
            <w:r w:rsidRPr="00BF7687">
              <w:rPr>
                <w:b/>
              </w:rPr>
              <w:t>8</w:t>
            </w:r>
          </w:p>
        </w:tc>
      </w:tr>
      <w:tr w:rsidR="002F1BA2" w:rsidRPr="00BF7687" w:rsidTr="0045115E">
        <w:trPr>
          <w:trHeight w:val="24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45115E" w:rsidP="00E13795">
            <w:pPr>
              <w:jc w:val="center"/>
            </w:pPr>
            <w:r>
              <w:t>1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E13795" w:rsidP="0045115E">
            <w:r>
              <w:t>Т</w:t>
            </w:r>
            <w:r w:rsidR="0045115E">
              <w:t>аксация леса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E13795" w:rsidP="00BF7687">
            <w:pPr>
              <w:jc w:val="center"/>
            </w:pPr>
            <w:r>
              <w:t>72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E13795" w:rsidP="00BF7687">
            <w:pPr>
              <w:jc w:val="center"/>
            </w:pPr>
            <w:r>
              <w:t>46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E13795" w:rsidP="00BF7687">
            <w:pPr>
              <w:jc w:val="center"/>
            </w:pPr>
            <w:r>
              <w:t>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E13795" w:rsidP="00BF7687">
            <w:pPr>
              <w:jc w:val="center"/>
            </w:pPr>
            <w:r>
              <w:t>32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E13795" w:rsidP="004251E0">
            <w:pPr>
              <w:jc w:val="center"/>
            </w:pPr>
            <w:r>
              <w:t>2</w:t>
            </w:r>
            <w:r w:rsidR="004251E0"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721D28" w:rsidP="00BF7687">
            <w:pPr>
              <w:jc w:val="center"/>
            </w:pPr>
            <w:r>
              <w:t>зачёт</w:t>
            </w:r>
          </w:p>
        </w:tc>
      </w:tr>
      <w:tr w:rsidR="00E13795" w:rsidRPr="00BF7687" w:rsidTr="0045115E">
        <w:trPr>
          <w:trHeight w:val="24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95" w:rsidRDefault="00E13795" w:rsidP="00E13795">
            <w:pPr>
              <w:jc w:val="center"/>
            </w:pPr>
            <w:r>
              <w:t>2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95" w:rsidRDefault="00E13795" w:rsidP="0045115E">
            <w:r>
              <w:t>Лесоустройство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95" w:rsidRDefault="00E13795" w:rsidP="00BF7687">
            <w:pPr>
              <w:jc w:val="center"/>
            </w:pPr>
            <w:r>
              <w:t>74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95" w:rsidRDefault="00E13795" w:rsidP="00BF7687">
            <w:pPr>
              <w:jc w:val="center"/>
            </w:pPr>
            <w:r>
              <w:t>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95" w:rsidRDefault="00E13795" w:rsidP="00BF7687">
            <w:pPr>
              <w:jc w:val="center"/>
            </w:pPr>
            <w:r>
              <w:t>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95" w:rsidRDefault="00E13795" w:rsidP="00BF7687">
            <w:pPr>
              <w:jc w:val="center"/>
            </w:pPr>
            <w:r>
              <w:t>32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95" w:rsidRDefault="00E13795" w:rsidP="004251E0">
            <w:pPr>
              <w:jc w:val="center"/>
            </w:pPr>
            <w:r>
              <w:t>2</w:t>
            </w:r>
            <w:r w:rsidR="004251E0"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95" w:rsidRPr="00BF7687" w:rsidRDefault="00721D28" w:rsidP="00BF7687">
            <w:pPr>
              <w:jc w:val="center"/>
            </w:pPr>
            <w:r>
              <w:t>зачёт</w:t>
            </w:r>
          </w:p>
        </w:tc>
      </w:tr>
      <w:tr w:rsidR="00E13795" w:rsidRPr="00BF7687" w:rsidTr="0045115E">
        <w:trPr>
          <w:trHeight w:val="24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95" w:rsidRDefault="00E13795" w:rsidP="00E13795">
            <w:pPr>
              <w:jc w:val="center"/>
            </w:pPr>
            <w:r>
              <w:t>3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95" w:rsidRDefault="00E13795" w:rsidP="00E13795">
            <w:r>
              <w:t>Нормативно-правовая база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95" w:rsidRDefault="00E13795" w:rsidP="00BF7687">
            <w:pPr>
              <w:jc w:val="center"/>
            </w:pPr>
            <w:r>
              <w:t>46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95" w:rsidRDefault="00E13795" w:rsidP="00BF7687">
            <w:pPr>
              <w:jc w:val="center"/>
            </w:pPr>
            <w:r>
              <w:t>32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95" w:rsidRDefault="00E13795" w:rsidP="00BF7687">
            <w:pPr>
              <w:jc w:val="center"/>
            </w:pPr>
            <w: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95" w:rsidRDefault="00E13795" w:rsidP="00BF7687">
            <w:pPr>
              <w:jc w:val="center"/>
            </w:pPr>
            <w:r>
              <w:t>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95" w:rsidRDefault="00E13795" w:rsidP="004251E0">
            <w:pPr>
              <w:jc w:val="center"/>
            </w:pPr>
            <w:r>
              <w:t>1</w:t>
            </w:r>
            <w:r w:rsidR="004251E0"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95" w:rsidRPr="00BF7687" w:rsidRDefault="00721D28" w:rsidP="00BF7687">
            <w:pPr>
              <w:jc w:val="center"/>
            </w:pPr>
            <w:r>
              <w:t>зачёт</w:t>
            </w:r>
          </w:p>
        </w:tc>
      </w:tr>
      <w:tr w:rsidR="002F1BA2" w:rsidRPr="00BF7687" w:rsidTr="0045115E">
        <w:trPr>
          <w:trHeight w:val="50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E13795" w:rsidP="00E13795">
            <w:pPr>
              <w:jc w:val="center"/>
            </w:pPr>
            <w:r>
              <w:t>4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CF705E" w:rsidP="00BF7687">
            <w:r>
              <w:t>Учебная</w:t>
            </w:r>
            <w:r w:rsidR="002F1BA2" w:rsidRPr="00BF768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практика</w:t>
            </w:r>
            <w:r>
              <w:t xml:space="preserve"> (стажировка)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CF705E" w:rsidP="00BF7687">
            <w:pPr>
              <w:jc w:val="center"/>
            </w:pPr>
            <w:r>
              <w:t>64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CF705E" w:rsidP="00BF7687">
            <w:pPr>
              <w:jc w:val="center"/>
            </w:pPr>
            <w:r>
              <w:t>зачёт</w:t>
            </w:r>
          </w:p>
        </w:tc>
      </w:tr>
      <w:tr w:rsidR="002F1BA2" w:rsidRPr="00BF7687" w:rsidTr="0045115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E13795" w:rsidP="00E13795">
            <w:pPr>
              <w:jc w:val="center"/>
            </w:pPr>
            <w:r>
              <w:t>5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2F1BA2" w:rsidP="00BF7687">
            <w:r w:rsidRPr="00BF7687">
              <w:t>Итоговая аттестация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2F1BA2" w:rsidP="00BF7687">
            <w:pPr>
              <w:jc w:val="center"/>
            </w:pPr>
            <w:r w:rsidRPr="00BF7687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2F1BA2" w:rsidP="00BF7687">
            <w:pPr>
              <w:jc w:val="center"/>
            </w:pPr>
            <w:r w:rsidRPr="00BF7687"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2F1BA2" w:rsidP="00BF7687">
            <w:pPr>
              <w:jc w:val="center"/>
            </w:pPr>
            <w:r w:rsidRPr="00BF7687"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2F1BA2" w:rsidP="00BF7687">
            <w:pPr>
              <w:jc w:val="center"/>
            </w:pPr>
            <w:r w:rsidRPr="00BF7687"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4251E0" w:rsidP="00BF7687">
            <w:pPr>
              <w:jc w:val="center"/>
            </w:pPr>
            <w:r>
              <w:t>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2F1BA2" w:rsidP="00BF7687">
            <w:pPr>
              <w:jc w:val="center"/>
            </w:pPr>
            <w:r w:rsidRPr="00BF7687">
              <w:t>квалификацион-ный экзамен</w:t>
            </w:r>
          </w:p>
        </w:tc>
      </w:tr>
      <w:tr w:rsidR="002F1BA2" w:rsidRPr="00BF7687" w:rsidTr="0045115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A2" w:rsidRPr="00BF7687" w:rsidRDefault="002F1BA2" w:rsidP="00BF7687">
            <w:pPr>
              <w:jc w:val="both"/>
              <w:rPr>
                <w:b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2F1BA2" w:rsidP="00BF7687">
            <w:pPr>
              <w:rPr>
                <w:b/>
              </w:rPr>
            </w:pPr>
            <w:r w:rsidRPr="00BF7687">
              <w:rPr>
                <w:b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CF705E" w:rsidP="00BF7687">
            <w:pPr>
              <w:jc w:val="center"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CF705E" w:rsidP="00BF7687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CF705E" w:rsidP="00BF768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CF705E" w:rsidP="00BF7687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CF705E" w:rsidP="00BF7687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BF7687" w:rsidRDefault="002F1BA2" w:rsidP="00BF7687">
            <w:pPr>
              <w:jc w:val="center"/>
              <w:rPr>
                <w:b/>
              </w:rPr>
            </w:pPr>
          </w:p>
        </w:tc>
      </w:tr>
    </w:tbl>
    <w:p w:rsidR="002F1BA2" w:rsidRPr="00BF7687" w:rsidRDefault="002F1BA2" w:rsidP="00BF7687">
      <w:pPr>
        <w:jc w:val="both"/>
      </w:pPr>
    </w:p>
    <w:p w:rsidR="002F1BA2" w:rsidRPr="00BF7687" w:rsidRDefault="002F1BA2" w:rsidP="00BF7687">
      <w:pPr>
        <w:jc w:val="both"/>
      </w:pPr>
    </w:p>
    <w:p w:rsidR="002F1BA2" w:rsidRPr="00BF7687" w:rsidRDefault="002F1BA2" w:rsidP="00BF7687">
      <w:pPr>
        <w:jc w:val="both"/>
      </w:pPr>
      <w:r w:rsidRPr="00BF7687">
        <w:t xml:space="preserve">Проректор по ДО, </w:t>
      </w:r>
    </w:p>
    <w:p w:rsidR="002F1BA2" w:rsidRPr="00BF7687" w:rsidRDefault="002F1BA2" w:rsidP="00BF7687">
      <w:pPr>
        <w:jc w:val="both"/>
      </w:pPr>
      <w:r w:rsidRPr="00BF7687">
        <w:t>профессор                                                                                                    С. Д. Батанов</w:t>
      </w:r>
    </w:p>
    <w:p w:rsidR="002F1BA2" w:rsidRPr="00BF7687" w:rsidRDefault="002F1BA2" w:rsidP="00BF7687">
      <w:pPr>
        <w:jc w:val="both"/>
      </w:pPr>
    </w:p>
    <w:p w:rsidR="00914E64" w:rsidRPr="00BF7687" w:rsidRDefault="002F1BA2" w:rsidP="00BF7687">
      <w:pPr>
        <w:jc w:val="both"/>
      </w:pPr>
      <w:r w:rsidRPr="00BF7687">
        <w:t>Начальник ОПОДО                                                                                     С.А. Лопатина</w:t>
      </w:r>
    </w:p>
    <w:p w:rsidR="00914E64" w:rsidRPr="00BF7687" w:rsidRDefault="00914E64" w:rsidP="00BF7687">
      <w:pPr>
        <w:jc w:val="both"/>
        <w:sectPr w:rsidR="00914E64" w:rsidRPr="00BF7687" w:rsidSect="00A426C8">
          <w:footerReference w:type="even" r:id="rId17"/>
          <w:footerReference w:type="default" r:id="rId1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A5DBC" w:rsidRPr="00BF7687" w:rsidRDefault="006A5DBC" w:rsidP="00BF7687">
      <w:pPr>
        <w:jc w:val="right"/>
      </w:pPr>
      <w:r w:rsidRPr="00BF7687">
        <w:lastRenderedPageBreak/>
        <w:t>Приложение Б</w:t>
      </w:r>
    </w:p>
    <w:p w:rsidR="00914E64" w:rsidRPr="00BF7687" w:rsidRDefault="00914E64" w:rsidP="00BF7687">
      <w:pPr>
        <w:jc w:val="center"/>
        <w:rPr>
          <w:b/>
        </w:rPr>
      </w:pPr>
      <w:r w:rsidRPr="00BF7687">
        <w:rPr>
          <w:b/>
        </w:rPr>
        <w:t>Календарный учебный график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505"/>
        <w:gridCol w:w="502"/>
        <w:gridCol w:w="505"/>
        <w:gridCol w:w="480"/>
        <w:gridCol w:w="504"/>
        <w:gridCol w:w="458"/>
        <w:gridCol w:w="504"/>
        <w:gridCol w:w="458"/>
        <w:gridCol w:w="504"/>
        <w:gridCol w:w="458"/>
        <w:gridCol w:w="504"/>
        <w:gridCol w:w="458"/>
        <w:gridCol w:w="504"/>
        <w:gridCol w:w="458"/>
        <w:gridCol w:w="504"/>
        <w:gridCol w:w="458"/>
        <w:gridCol w:w="504"/>
        <w:gridCol w:w="458"/>
        <w:gridCol w:w="504"/>
        <w:gridCol w:w="458"/>
        <w:gridCol w:w="504"/>
        <w:gridCol w:w="458"/>
        <w:gridCol w:w="504"/>
        <w:gridCol w:w="556"/>
        <w:gridCol w:w="596"/>
        <w:gridCol w:w="1051"/>
      </w:tblGrid>
      <w:tr w:rsidR="006B2542" w:rsidRPr="00BF7687" w:rsidTr="004251E0">
        <w:tc>
          <w:tcPr>
            <w:tcW w:w="628" w:type="pct"/>
            <w:vMerge w:val="restart"/>
          </w:tcPr>
          <w:p w:rsidR="006B2542" w:rsidRPr="00BF7687" w:rsidRDefault="006B2542" w:rsidP="00BF7687">
            <w:pPr>
              <w:jc w:val="both"/>
            </w:pPr>
            <w:r w:rsidRPr="00BF7687">
              <w:rPr>
                <w:b/>
              </w:rPr>
              <w:t>Наименование дисциплин</w:t>
            </w:r>
          </w:p>
        </w:tc>
        <w:tc>
          <w:tcPr>
            <w:tcW w:w="3832" w:type="pct"/>
            <w:gridSpan w:val="24"/>
          </w:tcPr>
          <w:p w:rsidR="006B2542" w:rsidRPr="00BF7687" w:rsidRDefault="006B2542" w:rsidP="00BF7687">
            <w:pPr>
              <w:jc w:val="center"/>
            </w:pPr>
            <w:r w:rsidRPr="00BF7687">
              <w:rPr>
                <w:b/>
              </w:rPr>
              <w:t>Недели</w:t>
            </w:r>
          </w:p>
        </w:tc>
        <w:tc>
          <w:tcPr>
            <w:tcW w:w="195" w:type="pct"/>
            <w:vMerge w:val="restart"/>
          </w:tcPr>
          <w:p w:rsidR="006B2542" w:rsidRPr="00BF7687" w:rsidRDefault="00264679" w:rsidP="00BF7687">
            <w:pPr>
              <w:jc w:val="center"/>
              <w:rPr>
                <w:b/>
              </w:rPr>
            </w:pPr>
            <w:r w:rsidRPr="00BF7687">
              <w:rPr>
                <w:b/>
              </w:rPr>
              <w:t>кол. Час.</w:t>
            </w:r>
          </w:p>
        </w:tc>
        <w:tc>
          <w:tcPr>
            <w:tcW w:w="345" w:type="pct"/>
            <w:vMerge w:val="restart"/>
          </w:tcPr>
          <w:p w:rsidR="006B2542" w:rsidRPr="00BF7687" w:rsidRDefault="006B2542" w:rsidP="00BF7687">
            <w:pPr>
              <w:jc w:val="center"/>
              <w:rPr>
                <w:b/>
              </w:rPr>
            </w:pPr>
            <w:r w:rsidRPr="00BF7687">
              <w:rPr>
                <w:b/>
              </w:rPr>
              <w:t>Форма ко</w:t>
            </w:r>
            <w:r w:rsidRPr="00BF7687">
              <w:rPr>
                <w:b/>
              </w:rPr>
              <w:t>н</w:t>
            </w:r>
            <w:r w:rsidRPr="00BF7687">
              <w:rPr>
                <w:b/>
              </w:rPr>
              <w:t>троля</w:t>
            </w:r>
          </w:p>
        </w:tc>
      </w:tr>
      <w:tr w:rsidR="006B2542" w:rsidRPr="00BF7687" w:rsidTr="004251E0">
        <w:trPr>
          <w:trHeight w:val="286"/>
        </w:trPr>
        <w:tc>
          <w:tcPr>
            <w:tcW w:w="628" w:type="pct"/>
            <w:vMerge/>
          </w:tcPr>
          <w:p w:rsidR="006B2542" w:rsidRPr="00BF7687" w:rsidRDefault="006B2542" w:rsidP="00BF7687">
            <w:pPr>
              <w:jc w:val="both"/>
            </w:pPr>
          </w:p>
        </w:tc>
        <w:tc>
          <w:tcPr>
            <w:tcW w:w="329" w:type="pct"/>
            <w:gridSpan w:val="2"/>
            <w:vAlign w:val="center"/>
          </w:tcPr>
          <w:p w:rsidR="006B2542" w:rsidRPr="00BF7687" w:rsidRDefault="006B2542" w:rsidP="00BF7687">
            <w:pPr>
              <w:jc w:val="center"/>
            </w:pPr>
            <w:r w:rsidRPr="00BF7687">
              <w:t>1</w:t>
            </w:r>
          </w:p>
        </w:tc>
        <w:tc>
          <w:tcPr>
            <w:tcW w:w="322" w:type="pct"/>
            <w:gridSpan w:val="2"/>
            <w:vAlign w:val="center"/>
          </w:tcPr>
          <w:p w:rsidR="006B2542" w:rsidRPr="00BF7687" w:rsidRDefault="006B2542" w:rsidP="00BF7687">
            <w:pPr>
              <w:jc w:val="center"/>
            </w:pPr>
            <w:r w:rsidRPr="00BF7687">
              <w:t>2</w:t>
            </w:r>
          </w:p>
        </w:tc>
        <w:tc>
          <w:tcPr>
            <w:tcW w:w="315" w:type="pct"/>
            <w:gridSpan w:val="2"/>
            <w:vAlign w:val="center"/>
          </w:tcPr>
          <w:p w:rsidR="006B2542" w:rsidRPr="00BF7687" w:rsidRDefault="006B2542" w:rsidP="00BF7687">
            <w:pPr>
              <w:jc w:val="center"/>
            </w:pPr>
            <w:r w:rsidRPr="00BF7687">
              <w:t>3</w:t>
            </w:r>
          </w:p>
        </w:tc>
        <w:tc>
          <w:tcPr>
            <w:tcW w:w="315" w:type="pct"/>
            <w:gridSpan w:val="2"/>
            <w:vAlign w:val="center"/>
          </w:tcPr>
          <w:p w:rsidR="006B2542" w:rsidRPr="00BF7687" w:rsidRDefault="006B2542" w:rsidP="00BF7687">
            <w:pPr>
              <w:jc w:val="center"/>
            </w:pPr>
            <w:r w:rsidRPr="00BF7687">
              <w:t>4</w:t>
            </w:r>
          </w:p>
        </w:tc>
        <w:tc>
          <w:tcPr>
            <w:tcW w:w="315" w:type="pct"/>
            <w:gridSpan w:val="2"/>
            <w:vAlign w:val="center"/>
          </w:tcPr>
          <w:p w:rsidR="006B2542" w:rsidRPr="00BF7687" w:rsidRDefault="006B2542" w:rsidP="00BF7687">
            <w:pPr>
              <w:jc w:val="center"/>
            </w:pPr>
            <w:r w:rsidRPr="00BF7687">
              <w:t>5</w:t>
            </w:r>
          </w:p>
        </w:tc>
        <w:tc>
          <w:tcPr>
            <w:tcW w:w="315" w:type="pct"/>
            <w:gridSpan w:val="2"/>
            <w:vAlign w:val="center"/>
          </w:tcPr>
          <w:p w:rsidR="006B2542" w:rsidRPr="00BF7687" w:rsidRDefault="006B2542" w:rsidP="00BF7687">
            <w:pPr>
              <w:jc w:val="center"/>
            </w:pPr>
            <w:r w:rsidRPr="00BF7687">
              <w:t>6</w:t>
            </w:r>
          </w:p>
        </w:tc>
        <w:tc>
          <w:tcPr>
            <w:tcW w:w="315" w:type="pct"/>
            <w:gridSpan w:val="2"/>
            <w:vAlign w:val="center"/>
          </w:tcPr>
          <w:p w:rsidR="006B2542" w:rsidRPr="00BF7687" w:rsidRDefault="006B2542" w:rsidP="00BF7687">
            <w:pPr>
              <w:jc w:val="center"/>
            </w:pPr>
            <w:r w:rsidRPr="00BF7687">
              <w:t>7</w:t>
            </w:r>
          </w:p>
        </w:tc>
        <w:tc>
          <w:tcPr>
            <w:tcW w:w="315" w:type="pct"/>
            <w:gridSpan w:val="2"/>
            <w:vAlign w:val="center"/>
          </w:tcPr>
          <w:p w:rsidR="006B2542" w:rsidRPr="00BF7687" w:rsidRDefault="006B2542" w:rsidP="00BF7687">
            <w:pPr>
              <w:jc w:val="center"/>
            </w:pPr>
            <w:r w:rsidRPr="00BF7687">
              <w:t>8</w:t>
            </w:r>
          </w:p>
        </w:tc>
        <w:tc>
          <w:tcPr>
            <w:tcW w:w="315" w:type="pct"/>
            <w:gridSpan w:val="2"/>
            <w:vAlign w:val="center"/>
          </w:tcPr>
          <w:p w:rsidR="006B2542" w:rsidRPr="00BF7687" w:rsidRDefault="006B2542" w:rsidP="00BF7687">
            <w:pPr>
              <w:jc w:val="center"/>
            </w:pPr>
            <w:r w:rsidRPr="00BF7687">
              <w:t>9</w:t>
            </w:r>
          </w:p>
        </w:tc>
        <w:tc>
          <w:tcPr>
            <w:tcW w:w="315" w:type="pct"/>
            <w:gridSpan w:val="2"/>
            <w:vAlign w:val="center"/>
          </w:tcPr>
          <w:p w:rsidR="006B2542" w:rsidRPr="00BF7687" w:rsidRDefault="006B2542" w:rsidP="00BF7687">
            <w:pPr>
              <w:jc w:val="center"/>
            </w:pPr>
            <w:r w:rsidRPr="00BF7687">
              <w:t>10</w:t>
            </w:r>
          </w:p>
        </w:tc>
        <w:tc>
          <w:tcPr>
            <w:tcW w:w="315" w:type="pct"/>
            <w:gridSpan w:val="2"/>
            <w:vAlign w:val="center"/>
          </w:tcPr>
          <w:p w:rsidR="006B2542" w:rsidRPr="00BF7687" w:rsidRDefault="006B2542" w:rsidP="00BF7687">
            <w:pPr>
              <w:jc w:val="center"/>
            </w:pPr>
            <w:r w:rsidRPr="00BF7687">
              <w:t>11</w:t>
            </w:r>
          </w:p>
        </w:tc>
        <w:tc>
          <w:tcPr>
            <w:tcW w:w="347" w:type="pct"/>
            <w:gridSpan w:val="2"/>
            <w:vAlign w:val="center"/>
          </w:tcPr>
          <w:p w:rsidR="006B2542" w:rsidRPr="00BF7687" w:rsidRDefault="006B2542" w:rsidP="00BF7687">
            <w:pPr>
              <w:jc w:val="center"/>
            </w:pPr>
            <w:r w:rsidRPr="00BF7687">
              <w:t>12</w:t>
            </w:r>
          </w:p>
        </w:tc>
        <w:tc>
          <w:tcPr>
            <w:tcW w:w="195" w:type="pct"/>
            <w:vMerge/>
          </w:tcPr>
          <w:p w:rsidR="006B2542" w:rsidRPr="00BF7687" w:rsidRDefault="006B2542" w:rsidP="00BF7687">
            <w:pPr>
              <w:jc w:val="center"/>
            </w:pPr>
          </w:p>
        </w:tc>
        <w:tc>
          <w:tcPr>
            <w:tcW w:w="345" w:type="pct"/>
            <w:vMerge/>
          </w:tcPr>
          <w:p w:rsidR="006B2542" w:rsidRPr="00BF7687" w:rsidRDefault="006B2542" w:rsidP="00BF7687">
            <w:pPr>
              <w:jc w:val="center"/>
            </w:pPr>
          </w:p>
        </w:tc>
      </w:tr>
      <w:tr w:rsidR="006B2542" w:rsidRPr="00BF7687" w:rsidTr="004251E0">
        <w:trPr>
          <w:trHeight w:val="109"/>
        </w:trPr>
        <w:tc>
          <w:tcPr>
            <w:tcW w:w="628" w:type="pct"/>
            <w:vMerge/>
            <w:vAlign w:val="center"/>
          </w:tcPr>
          <w:p w:rsidR="006B2542" w:rsidRPr="00BF7687" w:rsidRDefault="006B2542" w:rsidP="00BF7687"/>
        </w:tc>
        <w:tc>
          <w:tcPr>
            <w:tcW w:w="165" w:type="pct"/>
          </w:tcPr>
          <w:p w:rsidR="006B2542" w:rsidRPr="00BF7687" w:rsidRDefault="006B2542" w:rsidP="00BF7687">
            <w:pPr>
              <w:jc w:val="both"/>
            </w:pPr>
            <w:r w:rsidRPr="00BF7687">
              <w:t>АУ</w:t>
            </w:r>
          </w:p>
        </w:tc>
        <w:tc>
          <w:tcPr>
            <w:tcW w:w="163" w:type="pct"/>
          </w:tcPr>
          <w:p w:rsidR="006B2542" w:rsidRPr="00BF7687" w:rsidRDefault="006B2542" w:rsidP="00BF7687">
            <w:pPr>
              <w:jc w:val="both"/>
            </w:pPr>
            <w:r w:rsidRPr="00BF7687">
              <w:t>СР</w:t>
            </w:r>
          </w:p>
        </w:tc>
        <w:tc>
          <w:tcPr>
            <w:tcW w:w="165" w:type="pct"/>
          </w:tcPr>
          <w:p w:rsidR="006B2542" w:rsidRPr="00BF7687" w:rsidRDefault="006B2542" w:rsidP="00BF7687">
            <w:pPr>
              <w:jc w:val="both"/>
            </w:pPr>
            <w:r w:rsidRPr="00BF7687">
              <w:t>АУ</w:t>
            </w:r>
          </w:p>
        </w:tc>
        <w:tc>
          <w:tcPr>
            <w:tcW w:w="157" w:type="pct"/>
          </w:tcPr>
          <w:p w:rsidR="006B2542" w:rsidRPr="00BF7687" w:rsidRDefault="006B2542" w:rsidP="00BF7687">
            <w:pPr>
              <w:jc w:val="both"/>
            </w:pPr>
            <w:r w:rsidRPr="00BF7687">
              <w:t>СР</w:t>
            </w:r>
          </w:p>
        </w:tc>
        <w:tc>
          <w:tcPr>
            <w:tcW w:w="165" w:type="pct"/>
          </w:tcPr>
          <w:p w:rsidR="006B2542" w:rsidRPr="00BF7687" w:rsidRDefault="006B2542" w:rsidP="00BF7687">
            <w:pPr>
              <w:jc w:val="both"/>
            </w:pPr>
            <w:r w:rsidRPr="00BF7687">
              <w:t>АУ</w:t>
            </w:r>
          </w:p>
        </w:tc>
        <w:tc>
          <w:tcPr>
            <w:tcW w:w="150" w:type="pct"/>
          </w:tcPr>
          <w:p w:rsidR="006B2542" w:rsidRPr="00BF7687" w:rsidRDefault="006B2542" w:rsidP="00BF7687">
            <w:pPr>
              <w:jc w:val="both"/>
            </w:pPr>
            <w:r w:rsidRPr="00BF7687">
              <w:t>СР</w:t>
            </w:r>
          </w:p>
        </w:tc>
        <w:tc>
          <w:tcPr>
            <w:tcW w:w="165" w:type="pct"/>
          </w:tcPr>
          <w:p w:rsidR="006B2542" w:rsidRPr="00BF7687" w:rsidRDefault="006B2542" w:rsidP="00BF7687">
            <w:pPr>
              <w:jc w:val="both"/>
            </w:pPr>
            <w:r w:rsidRPr="00BF7687">
              <w:t>АУ</w:t>
            </w:r>
          </w:p>
        </w:tc>
        <w:tc>
          <w:tcPr>
            <w:tcW w:w="150" w:type="pct"/>
          </w:tcPr>
          <w:p w:rsidR="006B2542" w:rsidRPr="00BF7687" w:rsidRDefault="006B2542" w:rsidP="00BF7687">
            <w:pPr>
              <w:jc w:val="both"/>
            </w:pPr>
            <w:r w:rsidRPr="00BF7687">
              <w:t>СР</w:t>
            </w:r>
          </w:p>
        </w:tc>
        <w:tc>
          <w:tcPr>
            <w:tcW w:w="165" w:type="pct"/>
          </w:tcPr>
          <w:p w:rsidR="006B2542" w:rsidRPr="00BF7687" w:rsidRDefault="006B2542" w:rsidP="00BF7687">
            <w:pPr>
              <w:jc w:val="both"/>
            </w:pPr>
            <w:r w:rsidRPr="00BF7687">
              <w:t>АУ</w:t>
            </w:r>
          </w:p>
        </w:tc>
        <w:tc>
          <w:tcPr>
            <w:tcW w:w="150" w:type="pct"/>
          </w:tcPr>
          <w:p w:rsidR="006B2542" w:rsidRPr="00BF7687" w:rsidRDefault="006B2542" w:rsidP="00BF7687">
            <w:pPr>
              <w:jc w:val="both"/>
            </w:pPr>
            <w:r w:rsidRPr="00BF7687">
              <w:t>СР</w:t>
            </w:r>
          </w:p>
        </w:tc>
        <w:tc>
          <w:tcPr>
            <w:tcW w:w="165" w:type="pct"/>
          </w:tcPr>
          <w:p w:rsidR="006B2542" w:rsidRPr="00BF7687" w:rsidRDefault="006B2542" w:rsidP="00BF7687">
            <w:pPr>
              <w:jc w:val="both"/>
            </w:pPr>
            <w:r w:rsidRPr="00BF7687">
              <w:t>АУ</w:t>
            </w:r>
          </w:p>
        </w:tc>
        <w:tc>
          <w:tcPr>
            <w:tcW w:w="150" w:type="pct"/>
          </w:tcPr>
          <w:p w:rsidR="006B2542" w:rsidRPr="00BF7687" w:rsidRDefault="006B2542" w:rsidP="00BF7687">
            <w:pPr>
              <w:jc w:val="both"/>
            </w:pPr>
            <w:r w:rsidRPr="00BF7687">
              <w:t>СР</w:t>
            </w:r>
          </w:p>
        </w:tc>
        <w:tc>
          <w:tcPr>
            <w:tcW w:w="165" w:type="pct"/>
          </w:tcPr>
          <w:p w:rsidR="006B2542" w:rsidRPr="00BF7687" w:rsidRDefault="006B2542" w:rsidP="00BF7687">
            <w:pPr>
              <w:jc w:val="both"/>
            </w:pPr>
            <w:r w:rsidRPr="00BF7687">
              <w:t>АУ</w:t>
            </w:r>
          </w:p>
        </w:tc>
        <w:tc>
          <w:tcPr>
            <w:tcW w:w="150" w:type="pct"/>
          </w:tcPr>
          <w:p w:rsidR="006B2542" w:rsidRPr="00BF7687" w:rsidRDefault="006B2542" w:rsidP="00BF7687">
            <w:pPr>
              <w:jc w:val="both"/>
            </w:pPr>
            <w:r w:rsidRPr="00BF7687">
              <w:t>СР</w:t>
            </w:r>
          </w:p>
        </w:tc>
        <w:tc>
          <w:tcPr>
            <w:tcW w:w="165" w:type="pct"/>
          </w:tcPr>
          <w:p w:rsidR="006B2542" w:rsidRPr="00BF7687" w:rsidRDefault="006B2542" w:rsidP="00BF7687">
            <w:pPr>
              <w:jc w:val="both"/>
            </w:pPr>
            <w:r w:rsidRPr="00BF7687">
              <w:t>АУ</w:t>
            </w:r>
          </w:p>
        </w:tc>
        <w:tc>
          <w:tcPr>
            <w:tcW w:w="150" w:type="pct"/>
          </w:tcPr>
          <w:p w:rsidR="006B2542" w:rsidRPr="00BF7687" w:rsidRDefault="006B2542" w:rsidP="00BF7687">
            <w:pPr>
              <w:jc w:val="both"/>
            </w:pPr>
            <w:r w:rsidRPr="00BF7687">
              <w:t>СР</w:t>
            </w:r>
          </w:p>
        </w:tc>
        <w:tc>
          <w:tcPr>
            <w:tcW w:w="165" w:type="pct"/>
          </w:tcPr>
          <w:p w:rsidR="006B2542" w:rsidRPr="00BF7687" w:rsidRDefault="006B2542" w:rsidP="00BF7687">
            <w:pPr>
              <w:jc w:val="both"/>
            </w:pPr>
            <w:r w:rsidRPr="00BF7687">
              <w:t>АУ</w:t>
            </w:r>
          </w:p>
        </w:tc>
        <w:tc>
          <w:tcPr>
            <w:tcW w:w="150" w:type="pct"/>
          </w:tcPr>
          <w:p w:rsidR="006B2542" w:rsidRPr="00BF7687" w:rsidRDefault="006B2542" w:rsidP="00BF7687">
            <w:pPr>
              <w:jc w:val="both"/>
            </w:pPr>
            <w:r w:rsidRPr="00BF7687">
              <w:t>СР</w:t>
            </w:r>
          </w:p>
        </w:tc>
        <w:tc>
          <w:tcPr>
            <w:tcW w:w="165" w:type="pct"/>
          </w:tcPr>
          <w:p w:rsidR="006B2542" w:rsidRPr="00BF7687" w:rsidRDefault="006B2542" w:rsidP="00BF7687">
            <w:pPr>
              <w:jc w:val="both"/>
            </w:pPr>
            <w:r w:rsidRPr="00BF7687">
              <w:t>АУ</w:t>
            </w:r>
          </w:p>
        </w:tc>
        <w:tc>
          <w:tcPr>
            <w:tcW w:w="150" w:type="pct"/>
          </w:tcPr>
          <w:p w:rsidR="006B2542" w:rsidRPr="00BF7687" w:rsidRDefault="006B2542" w:rsidP="00BF7687">
            <w:pPr>
              <w:jc w:val="both"/>
            </w:pPr>
            <w:r w:rsidRPr="00BF7687">
              <w:t>СР</w:t>
            </w:r>
          </w:p>
        </w:tc>
        <w:tc>
          <w:tcPr>
            <w:tcW w:w="165" w:type="pct"/>
          </w:tcPr>
          <w:p w:rsidR="006B2542" w:rsidRPr="00BF7687" w:rsidRDefault="006B2542" w:rsidP="00BF7687">
            <w:pPr>
              <w:jc w:val="both"/>
            </w:pPr>
            <w:r w:rsidRPr="00BF7687">
              <w:t>АУ</w:t>
            </w:r>
          </w:p>
        </w:tc>
        <w:tc>
          <w:tcPr>
            <w:tcW w:w="150" w:type="pct"/>
          </w:tcPr>
          <w:p w:rsidR="006B2542" w:rsidRPr="00BF7687" w:rsidRDefault="006B2542" w:rsidP="00BF7687">
            <w:pPr>
              <w:jc w:val="both"/>
            </w:pPr>
            <w:r w:rsidRPr="00BF7687">
              <w:t>СР</w:t>
            </w:r>
          </w:p>
        </w:tc>
        <w:tc>
          <w:tcPr>
            <w:tcW w:w="165" w:type="pct"/>
          </w:tcPr>
          <w:p w:rsidR="006B2542" w:rsidRPr="00BF7687" w:rsidRDefault="006B2542" w:rsidP="00BF7687">
            <w:pPr>
              <w:jc w:val="both"/>
            </w:pPr>
            <w:r w:rsidRPr="00BF7687">
              <w:t>АУ</w:t>
            </w:r>
          </w:p>
        </w:tc>
        <w:tc>
          <w:tcPr>
            <w:tcW w:w="182" w:type="pct"/>
          </w:tcPr>
          <w:p w:rsidR="006B2542" w:rsidRPr="00BF7687" w:rsidRDefault="006B2542" w:rsidP="00BF7687">
            <w:pPr>
              <w:jc w:val="both"/>
            </w:pPr>
            <w:r w:rsidRPr="00BF7687">
              <w:t>СР</w:t>
            </w:r>
          </w:p>
        </w:tc>
        <w:tc>
          <w:tcPr>
            <w:tcW w:w="195" w:type="pct"/>
            <w:vMerge/>
            <w:vAlign w:val="center"/>
          </w:tcPr>
          <w:p w:rsidR="006B2542" w:rsidRPr="00BF7687" w:rsidRDefault="006B2542" w:rsidP="00BF7687">
            <w:pPr>
              <w:jc w:val="center"/>
              <w:rPr>
                <w:b/>
              </w:rPr>
            </w:pPr>
          </w:p>
        </w:tc>
        <w:tc>
          <w:tcPr>
            <w:tcW w:w="345" w:type="pct"/>
            <w:vMerge/>
          </w:tcPr>
          <w:p w:rsidR="006B2542" w:rsidRPr="00BF7687" w:rsidRDefault="006B2542" w:rsidP="00BF7687">
            <w:pPr>
              <w:jc w:val="center"/>
              <w:rPr>
                <w:b/>
              </w:rPr>
            </w:pPr>
          </w:p>
        </w:tc>
      </w:tr>
      <w:tr w:rsidR="00E13795" w:rsidRPr="00BF7687" w:rsidTr="004251E0">
        <w:tc>
          <w:tcPr>
            <w:tcW w:w="628" w:type="pct"/>
            <w:vAlign w:val="center"/>
          </w:tcPr>
          <w:p w:rsidR="00E13795" w:rsidRPr="00BF7687" w:rsidRDefault="00E13795" w:rsidP="00E13795">
            <w:r>
              <w:t>Таксация леса</w:t>
            </w:r>
          </w:p>
        </w:tc>
        <w:tc>
          <w:tcPr>
            <w:tcW w:w="165" w:type="pct"/>
            <w:vAlign w:val="center"/>
          </w:tcPr>
          <w:p w:rsidR="00E13795" w:rsidRPr="00BF7687" w:rsidRDefault="00E13795" w:rsidP="00BF7687">
            <w:pPr>
              <w:jc w:val="center"/>
            </w:pPr>
            <w:r>
              <w:t>4</w:t>
            </w:r>
          </w:p>
        </w:tc>
        <w:tc>
          <w:tcPr>
            <w:tcW w:w="163" w:type="pct"/>
            <w:vAlign w:val="center"/>
          </w:tcPr>
          <w:p w:rsidR="00E13795" w:rsidRPr="00BF7687" w:rsidRDefault="00150A87" w:rsidP="00BF7687">
            <w:pPr>
              <w:jc w:val="center"/>
            </w:pPr>
            <w:r>
              <w:t>2</w:t>
            </w:r>
          </w:p>
        </w:tc>
        <w:tc>
          <w:tcPr>
            <w:tcW w:w="165" w:type="pct"/>
            <w:vAlign w:val="center"/>
          </w:tcPr>
          <w:p w:rsidR="00E13795" w:rsidRPr="00BF7687" w:rsidRDefault="00E13795" w:rsidP="00BF7687">
            <w:pPr>
              <w:jc w:val="center"/>
            </w:pPr>
            <w:r>
              <w:t>4</w:t>
            </w:r>
          </w:p>
        </w:tc>
        <w:tc>
          <w:tcPr>
            <w:tcW w:w="157" w:type="pct"/>
            <w:vAlign w:val="center"/>
          </w:tcPr>
          <w:p w:rsidR="00E13795" w:rsidRPr="00BF7687" w:rsidRDefault="00E13795" w:rsidP="00BF7687">
            <w:pPr>
              <w:jc w:val="center"/>
            </w:pPr>
            <w:r>
              <w:t>2</w:t>
            </w:r>
          </w:p>
        </w:tc>
        <w:tc>
          <w:tcPr>
            <w:tcW w:w="165" w:type="pct"/>
            <w:vAlign w:val="center"/>
          </w:tcPr>
          <w:p w:rsidR="00E13795" w:rsidRPr="00BF7687" w:rsidRDefault="00E13795" w:rsidP="00BF7687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:rsidR="00E13795" w:rsidRPr="00BF7687" w:rsidRDefault="00E13795" w:rsidP="00BF7687">
            <w:pPr>
              <w:jc w:val="center"/>
            </w:pPr>
            <w:r>
              <w:t>2</w:t>
            </w:r>
          </w:p>
        </w:tc>
        <w:tc>
          <w:tcPr>
            <w:tcW w:w="165" w:type="pct"/>
            <w:vAlign w:val="center"/>
          </w:tcPr>
          <w:p w:rsidR="00E13795" w:rsidRPr="00BF7687" w:rsidRDefault="00E13795" w:rsidP="00BF7687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:rsidR="00E13795" w:rsidRPr="00BF7687" w:rsidRDefault="00E13795" w:rsidP="00BF7687">
            <w:pPr>
              <w:jc w:val="center"/>
            </w:pPr>
            <w:r>
              <w:t>2</w:t>
            </w:r>
          </w:p>
        </w:tc>
        <w:tc>
          <w:tcPr>
            <w:tcW w:w="165" w:type="pct"/>
            <w:vAlign w:val="center"/>
          </w:tcPr>
          <w:p w:rsidR="00E13795" w:rsidRPr="00BF7687" w:rsidRDefault="00E13795" w:rsidP="00BF7687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:rsidR="00E13795" w:rsidRPr="00BF7687" w:rsidRDefault="00E13795" w:rsidP="00BF7687">
            <w:pPr>
              <w:jc w:val="center"/>
            </w:pPr>
            <w:r>
              <w:t>2</w:t>
            </w:r>
          </w:p>
        </w:tc>
        <w:tc>
          <w:tcPr>
            <w:tcW w:w="165" w:type="pct"/>
            <w:vAlign w:val="center"/>
          </w:tcPr>
          <w:p w:rsidR="00E13795" w:rsidRPr="00BF7687" w:rsidRDefault="00E13795" w:rsidP="00BF7687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:rsidR="00E13795" w:rsidRPr="00BF7687" w:rsidRDefault="00E13795" w:rsidP="00BF7687">
            <w:pPr>
              <w:jc w:val="center"/>
            </w:pPr>
            <w:r>
              <w:t>2</w:t>
            </w:r>
          </w:p>
        </w:tc>
        <w:tc>
          <w:tcPr>
            <w:tcW w:w="165" w:type="pct"/>
            <w:vAlign w:val="center"/>
          </w:tcPr>
          <w:p w:rsidR="00E13795" w:rsidRPr="00BF7687" w:rsidRDefault="00E13795" w:rsidP="00BF7687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:rsidR="00E13795" w:rsidRPr="00BF7687" w:rsidRDefault="00E13795" w:rsidP="00BF7687">
            <w:pPr>
              <w:jc w:val="center"/>
            </w:pPr>
            <w:r>
              <w:t>2</w:t>
            </w:r>
          </w:p>
        </w:tc>
        <w:tc>
          <w:tcPr>
            <w:tcW w:w="165" w:type="pct"/>
            <w:vAlign w:val="center"/>
          </w:tcPr>
          <w:p w:rsidR="00E13795" w:rsidRPr="00BF7687" w:rsidRDefault="00E13795" w:rsidP="00BF7687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:rsidR="00E13795" w:rsidRPr="00BF7687" w:rsidRDefault="00E13795" w:rsidP="00BF7687">
            <w:pPr>
              <w:jc w:val="center"/>
            </w:pPr>
            <w:r>
              <w:t>2</w:t>
            </w:r>
          </w:p>
        </w:tc>
        <w:tc>
          <w:tcPr>
            <w:tcW w:w="165" w:type="pct"/>
            <w:vAlign w:val="center"/>
          </w:tcPr>
          <w:p w:rsidR="00E13795" w:rsidRPr="00BF7687" w:rsidRDefault="00E13795" w:rsidP="00BF7687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:rsidR="00E13795" w:rsidRPr="00BF7687" w:rsidRDefault="00E13795" w:rsidP="00BF7687">
            <w:pPr>
              <w:jc w:val="center"/>
            </w:pPr>
            <w:r>
              <w:t>2</w:t>
            </w:r>
          </w:p>
        </w:tc>
        <w:tc>
          <w:tcPr>
            <w:tcW w:w="165" w:type="pct"/>
            <w:vAlign w:val="center"/>
          </w:tcPr>
          <w:p w:rsidR="00E13795" w:rsidRPr="00BF7687" w:rsidRDefault="00E13795" w:rsidP="00BF7687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:rsidR="00E13795" w:rsidRPr="00BF7687" w:rsidRDefault="00E13795" w:rsidP="00BF7687">
            <w:pPr>
              <w:jc w:val="center"/>
            </w:pPr>
            <w:r>
              <w:t>2</w:t>
            </w:r>
          </w:p>
        </w:tc>
        <w:tc>
          <w:tcPr>
            <w:tcW w:w="165" w:type="pct"/>
            <w:vAlign w:val="center"/>
          </w:tcPr>
          <w:p w:rsidR="00E13795" w:rsidRPr="00BF7687" w:rsidRDefault="00E13795" w:rsidP="00BF7687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:rsidR="00E13795" w:rsidRPr="00BF7687" w:rsidRDefault="00E13795" w:rsidP="00BF7687">
            <w:pPr>
              <w:jc w:val="center"/>
            </w:pPr>
            <w:r>
              <w:t>2</w:t>
            </w:r>
          </w:p>
        </w:tc>
        <w:tc>
          <w:tcPr>
            <w:tcW w:w="165" w:type="pct"/>
            <w:vAlign w:val="center"/>
          </w:tcPr>
          <w:p w:rsidR="00E13795" w:rsidRPr="00BF7687" w:rsidRDefault="00E13795" w:rsidP="00BF7687">
            <w:pPr>
              <w:jc w:val="center"/>
            </w:pPr>
            <w:r>
              <w:t>2</w:t>
            </w:r>
          </w:p>
        </w:tc>
        <w:tc>
          <w:tcPr>
            <w:tcW w:w="182" w:type="pct"/>
            <w:vAlign w:val="center"/>
          </w:tcPr>
          <w:p w:rsidR="00E13795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95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72</w:t>
            </w:r>
          </w:p>
        </w:tc>
        <w:tc>
          <w:tcPr>
            <w:tcW w:w="345" w:type="pct"/>
            <w:vAlign w:val="center"/>
          </w:tcPr>
          <w:p w:rsidR="00E13795" w:rsidRPr="00BF7687" w:rsidRDefault="00936647" w:rsidP="00BF7687">
            <w:pPr>
              <w:jc w:val="center"/>
            </w:pPr>
            <w:r>
              <w:t>зачёт</w:t>
            </w:r>
          </w:p>
        </w:tc>
      </w:tr>
      <w:tr w:rsidR="00E13795" w:rsidRPr="00BF7687" w:rsidTr="004251E0">
        <w:tc>
          <w:tcPr>
            <w:tcW w:w="628" w:type="pct"/>
            <w:vAlign w:val="center"/>
          </w:tcPr>
          <w:p w:rsidR="00E13795" w:rsidRDefault="00E13795" w:rsidP="00E13795">
            <w:r>
              <w:t>Лесоустройство</w:t>
            </w:r>
          </w:p>
        </w:tc>
        <w:tc>
          <w:tcPr>
            <w:tcW w:w="165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6</w:t>
            </w:r>
          </w:p>
        </w:tc>
        <w:tc>
          <w:tcPr>
            <w:tcW w:w="163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2</w:t>
            </w:r>
          </w:p>
        </w:tc>
        <w:tc>
          <w:tcPr>
            <w:tcW w:w="165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4</w:t>
            </w:r>
          </w:p>
        </w:tc>
        <w:tc>
          <w:tcPr>
            <w:tcW w:w="157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2</w:t>
            </w:r>
          </w:p>
        </w:tc>
        <w:tc>
          <w:tcPr>
            <w:tcW w:w="165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2</w:t>
            </w:r>
          </w:p>
        </w:tc>
        <w:tc>
          <w:tcPr>
            <w:tcW w:w="165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2</w:t>
            </w:r>
          </w:p>
        </w:tc>
        <w:tc>
          <w:tcPr>
            <w:tcW w:w="165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2</w:t>
            </w:r>
          </w:p>
        </w:tc>
        <w:tc>
          <w:tcPr>
            <w:tcW w:w="165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2</w:t>
            </w:r>
          </w:p>
        </w:tc>
        <w:tc>
          <w:tcPr>
            <w:tcW w:w="165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2</w:t>
            </w:r>
          </w:p>
        </w:tc>
        <w:tc>
          <w:tcPr>
            <w:tcW w:w="165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2</w:t>
            </w:r>
          </w:p>
        </w:tc>
        <w:tc>
          <w:tcPr>
            <w:tcW w:w="165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2</w:t>
            </w:r>
          </w:p>
        </w:tc>
        <w:tc>
          <w:tcPr>
            <w:tcW w:w="165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2</w:t>
            </w:r>
          </w:p>
        </w:tc>
        <w:tc>
          <w:tcPr>
            <w:tcW w:w="165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2</w:t>
            </w:r>
          </w:p>
        </w:tc>
        <w:tc>
          <w:tcPr>
            <w:tcW w:w="165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4</w:t>
            </w:r>
          </w:p>
        </w:tc>
        <w:tc>
          <w:tcPr>
            <w:tcW w:w="182" w:type="pct"/>
            <w:vAlign w:val="center"/>
          </w:tcPr>
          <w:p w:rsidR="00E13795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95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74</w:t>
            </w:r>
          </w:p>
        </w:tc>
        <w:tc>
          <w:tcPr>
            <w:tcW w:w="345" w:type="pct"/>
            <w:vAlign w:val="center"/>
          </w:tcPr>
          <w:p w:rsidR="00E13795" w:rsidRPr="00BF7687" w:rsidRDefault="00936647" w:rsidP="00BF7687">
            <w:pPr>
              <w:jc w:val="center"/>
            </w:pPr>
            <w:r>
              <w:t>зачёт</w:t>
            </w:r>
          </w:p>
        </w:tc>
      </w:tr>
      <w:tr w:rsidR="00E13795" w:rsidRPr="00BF7687" w:rsidTr="004251E0">
        <w:tc>
          <w:tcPr>
            <w:tcW w:w="628" w:type="pct"/>
            <w:vAlign w:val="center"/>
          </w:tcPr>
          <w:p w:rsidR="00E13795" w:rsidRDefault="00E13795" w:rsidP="00E13795">
            <w:r>
              <w:t>Нормативно-правовая база</w:t>
            </w:r>
          </w:p>
        </w:tc>
        <w:tc>
          <w:tcPr>
            <w:tcW w:w="165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4</w:t>
            </w:r>
          </w:p>
        </w:tc>
        <w:tc>
          <w:tcPr>
            <w:tcW w:w="163" w:type="pct"/>
            <w:vAlign w:val="center"/>
          </w:tcPr>
          <w:p w:rsidR="00E13795" w:rsidRPr="00BF7687" w:rsidRDefault="00936647" w:rsidP="00BF7687">
            <w:pPr>
              <w:jc w:val="center"/>
            </w:pPr>
            <w:r>
              <w:t>-</w:t>
            </w:r>
          </w:p>
        </w:tc>
        <w:tc>
          <w:tcPr>
            <w:tcW w:w="165" w:type="pct"/>
            <w:vAlign w:val="center"/>
          </w:tcPr>
          <w:p w:rsidR="00E13795" w:rsidRPr="00BF7687" w:rsidRDefault="00936647" w:rsidP="00BF7687">
            <w:pPr>
              <w:jc w:val="center"/>
            </w:pPr>
            <w:r>
              <w:t>4</w:t>
            </w:r>
          </w:p>
        </w:tc>
        <w:tc>
          <w:tcPr>
            <w:tcW w:w="157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2</w:t>
            </w:r>
          </w:p>
        </w:tc>
        <w:tc>
          <w:tcPr>
            <w:tcW w:w="165" w:type="pct"/>
            <w:vAlign w:val="center"/>
          </w:tcPr>
          <w:p w:rsidR="00E13795" w:rsidRPr="00BF7687" w:rsidRDefault="00936647" w:rsidP="00BF7687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2</w:t>
            </w:r>
          </w:p>
        </w:tc>
        <w:tc>
          <w:tcPr>
            <w:tcW w:w="165" w:type="pct"/>
            <w:vAlign w:val="center"/>
          </w:tcPr>
          <w:p w:rsidR="00E13795" w:rsidRPr="00BF7687" w:rsidRDefault="00936647" w:rsidP="00BF7687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2</w:t>
            </w:r>
          </w:p>
        </w:tc>
        <w:tc>
          <w:tcPr>
            <w:tcW w:w="165" w:type="pct"/>
            <w:vAlign w:val="center"/>
          </w:tcPr>
          <w:p w:rsidR="00E13795" w:rsidRPr="00BF7687" w:rsidRDefault="00936647" w:rsidP="00BF7687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2</w:t>
            </w:r>
          </w:p>
        </w:tc>
        <w:tc>
          <w:tcPr>
            <w:tcW w:w="165" w:type="pct"/>
            <w:vAlign w:val="center"/>
          </w:tcPr>
          <w:p w:rsidR="00E13795" w:rsidRPr="00BF7687" w:rsidRDefault="00936647" w:rsidP="00BF7687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2</w:t>
            </w:r>
          </w:p>
        </w:tc>
        <w:tc>
          <w:tcPr>
            <w:tcW w:w="165" w:type="pct"/>
            <w:vAlign w:val="center"/>
          </w:tcPr>
          <w:p w:rsidR="00E13795" w:rsidRPr="00BF7687" w:rsidRDefault="00936647" w:rsidP="00BF7687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2</w:t>
            </w:r>
          </w:p>
        </w:tc>
        <w:tc>
          <w:tcPr>
            <w:tcW w:w="165" w:type="pct"/>
            <w:vAlign w:val="center"/>
          </w:tcPr>
          <w:p w:rsidR="00E13795" w:rsidRPr="00BF7687" w:rsidRDefault="00936647" w:rsidP="00BF7687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:rsidR="00E13795" w:rsidRPr="00BF7687" w:rsidRDefault="00936647" w:rsidP="00BF7687">
            <w:pPr>
              <w:jc w:val="center"/>
            </w:pPr>
            <w:r>
              <w:t>2</w:t>
            </w:r>
          </w:p>
        </w:tc>
        <w:tc>
          <w:tcPr>
            <w:tcW w:w="165" w:type="pct"/>
            <w:vAlign w:val="center"/>
          </w:tcPr>
          <w:p w:rsidR="00E13795" w:rsidRPr="00BF7687" w:rsidRDefault="00936647" w:rsidP="00BF7687">
            <w:pPr>
              <w:jc w:val="center"/>
            </w:pPr>
            <w:r>
              <w:t>-</w:t>
            </w:r>
          </w:p>
        </w:tc>
        <w:tc>
          <w:tcPr>
            <w:tcW w:w="150" w:type="pct"/>
            <w:vAlign w:val="center"/>
          </w:tcPr>
          <w:p w:rsidR="00E13795" w:rsidRPr="00BF7687" w:rsidRDefault="00936647" w:rsidP="00BF7687">
            <w:pPr>
              <w:jc w:val="center"/>
            </w:pPr>
            <w:r>
              <w:t>-</w:t>
            </w:r>
          </w:p>
        </w:tc>
        <w:tc>
          <w:tcPr>
            <w:tcW w:w="165" w:type="pct"/>
            <w:vAlign w:val="center"/>
          </w:tcPr>
          <w:p w:rsidR="00E13795" w:rsidRPr="00BF7687" w:rsidRDefault="00936647" w:rsidP="00BF7687">
            <w:pPr>
              <w:jc w:val="center"/>
            </w:pPr>
            <w:r>
              <w:t>-</w:t>
            </w:r>
          </w:p>
        </w:tc>
        <w:tc>
          <w:tcPr>
            <w:tcW w:w="150" w:type="pct"/>
            <w:vAlign w:val="center"/>
          </w:tcPr>
          <w:p w:rsidR="00E13795" w:rsidRPr="00BF7687" w:rsidRDefault="00936647" w:rsidP="00BF7687">
            <w:pPr>
              <w:jc w:val="center"/>
            </w:pPr>
            <w:r>
              <w:t>-</w:t>
            </w:r>
          </w:p>
        </w:tc>
        <w:tc>
          <w:tcPr>
            <w:tcW w:w="165" w:type="pct"/>
            <w:vAlign w:val="center"/>
          </w:tcPr>
          <w:p w:rsidR="00E13795" w:rsidRPr="00BF7687" w:rsidRDefault="00936647" w:rsidP="00BF7687">
            <w:pPr>
              <w:jc w:val="center"/>
            </w:pPr>
            <w:r>
              <w:t>-</w:t>
            </w:r>
          </w:p>
        </w:tc>
        <w:tc>
          <w:tcPr>
            <w:tcW w:w="150" w:type="pct"/>
            <w:vAlign w:val="center"/>
          </w:tcPr>
          <w:p w:rsidR="00E13795" w:rsidRPr="00BF7687" w:rsidRDefault="00936647" w:rsidP="00BF7687">
            <w:pPr>
              <w:jc w:val="center"/>
            </w:pPr>
            <w:r>
              <w:t>-</w:t>
            </w:r>
          </w:p>
        </w:tc>
        <w:tc>
          <w:tcPr>
            <w:tcW w:w="165" w:type="pct"/>
            <w:vAlign w:val="center"/>
          </w:tcPr>
          <w:p w:rsidR="00E13795" w:rsidRPr="00BF7687" w:rsidRDefault="00936647" w:rsidP="00BF7687">
            <w:pPr>
              <w:jc w:val="center"/>
            </w:pPr>
            <w:r>
              <w:t>-</w:t>
            </w:r>
          </w:p>
        </w:tc>
        <w:tc>
          <w:tcPr>
            <w:tcW w:w="182" w:type="pct"/>
            <w:vAlign w:val="center"/>
          </w:tcPr>
          <w:p w:rsidR="00E13795" w:rsidRPr="00BF7687" w:rsidRDefault="00936647" w:rsidP="00BF7687">
            <w:pPr>
              <w:jc w:val="center"/>
            </w:pPr>
            <w:r>
              <w:t>-</w:t>
            </w:r>
          </w:p>
        </w:tc>
        <w:tc>
          <w:tcPr>
            <w:tcW w:w="195" w:type="pct"/>
            <w:vAlign w:val="center"/>
          </w:tcPr>
          <w:p w:rsidR="00E13795" w:rsidRPr="00BF7687" w:rsidRDefault="00721D28" w:rsidP="00BF7687">
            <w:pPr>
              <w:jc w:val="center"/>
            </w:pPr>
            <w:r>
              <w:t>46</w:t>
            </w:r>
          </w:p>
        </w:tc>
        <w:tc>
          <w:tcPr>
            <w:tcW w:w="345" w:type="pct"/>
            <w:vAlign w:val="center"/>
          </w:tcPr>
          <w:p w:rsidR="00E13795" w:rsidRPr="00BF7687" w:rsidRDefault="00936647" w:rsidP="00BF7687">
            <w:pPr>
              <w:jc w:val="center"/>
            </w:pPr>
            <w:r>
              <w:t>зачёт</w:t>
            </w:r>
            <w:r w:rsidR="004251E0">
              <w:t xml:space="preserve"> </w:t>
            </w:r>
          </w:p>
        </w:tc>
      </w:tr>
      <w:tr w:rsidR="00B359F8" w:rsidRPr="00BF7687" w:rsidTr="004251E0">
        <w:tc>
          <w:tcPr>
            <w:tcW w:w="628" w:type="pct"/>
            <w:vAlign w:val="center"/>
          </w:tcPr>
          <w:p w:rsidR="00B359F8" w:rsidRPr="00BF7687" w:rsidRDefault="00CF705E" w:rsidP="00CF705E">
            <w:r>
              <w:t>Учебная пра</w:t>
            </w:r>
            <w:r>
              <w:t>к</w:t>
            </w:r>
            <w:r>
              <w:t>тика</w:t>
            </w:r>
            <w:r w:rsidR="00B359F8" w:rsidRPr="00BF768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>(стажировка)</w:t>
            </w:r>
          </w:p>
        </w:tc>
        <w:tc>
          <w:tcPr>
            <w:tcW w:w="165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63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65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57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65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50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65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50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65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50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65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50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65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50" w:type="pct"/>
            <w:vAlign w:val="center"/>
          </w:tcPr>
          <w:p w:rsidR="00B359F8" w:rsidRPr="00BF7687" w:rsidRDefault="004251E0" w:rsidP="00BF7687">
            <w:pPr>
              <w:jc w:val="center"/>
            </w:pPr>
            <w:r>
              <w:t>12</w:t>
            </w:r>
          </w:p>
        </w:tc>
        <w:tc>
          <w:tcPr>
            <w:tcW w:w="165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50" w:type="pct"/>
            <w:vAlign w:val="center"/>
          </w:tcPr>
          <w:p w:rsidR="00B359F8" w:rsidRPr="00BF7687" w:rsidRDefault="004251E0" w:rsidP="00BF7687">
            <w:pPr>
              <w:jc w:val="center"/>
            </w:pPr>
            <w:r>
              <w:t>12</w:t>
            </w:r>
          </w:p>
        </w:tc>
        <w:tc>
          <w:tcPr>
            <w:tcW w:w="165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50" w:type="pct"/>
            <w:vAlign w:val="center"/>
          </w:tcPr>
          <w:p w:rsidR="00B359F8" w:rsidRPr="00BF7687" w:rsidRDefault="004251E0" w:rsidP="00BF7687">
            <w:pPr>
              <w:jc w:val="center"/>
            </w:pPr>
            <w:r>
              <w:t>12</w:t>
            </w:r>
          </w:p>
        </w:tc>
        <w:tc>
          <w:tcPr>
            <w:tcW w:w="165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50" w:type="pct"/>
            <w:vAlign w:val="center"/>
          </w:tcPr>
          <w:p w:rsidR="00B359F8" w:rsidRPr="00BF7687" w:rsidRDefault="004251E0" w:rsidP="00BF7687">
            <w:pPr>
              <w:jc w:val="center"/>
            </w:pPr>
            <w:r>
              <w:t>12</w:t>
            </w:r>
          </w:p>
        </w:tc>
        <w:tc>
          <w:tcPr>
            <w:tcW w:w="165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50" w:type="pct"/>
            <w:vAlign w:val="center"/>
          </w:tcPr>
          <w:p w:rsidR="00B359F8" w:rsidRPr="00BF7687" w:rsidRDefault="004251E0" w:rsidP="00BF7687">
            <w:pPr>
              <w:jc w:val="center"/>
            </w:pPr>
            <w:r>
              <w:t>12</w:t>
            </w:r>
          </w:p>
        </w:tc>
        <w:tc>
          <w:tcPr>
            <w:tcW w:w="165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82" w:type="pct"/>
            <w:vAlign w:val="center"/>
          </w:tcPr>
          <w:p w:rsidR="00B359F8" w:rsidRPr="00BF7687" w:rsidRDefault="004251E0" w:rsidP="00BF7687">
            <w:pPr>
              <w:jc w:val="center"/>
            </w:pPr>
            <w:r>
              <w:t>4</w:t>
            </w:r>
          </w:p>
        </w:tc>
        <w:tc>
          <w:tcPr>
            <w:tcW w:w="195" w:type="pct"/>
            <w:vAlign w:val="center"/>
          </w:tcPr>
          <w:p w:rsidR="00B359F8" w:rsidRPr="00BF7687" w:rsidRDefault="004251E0" w:rsidP="00BF7687">
            <w:pPr>
              <w:jc w:val="center"/>
            </w:pPr>
            <w:r>
              <w:t>64</w:t>
            </w:r>
          </w:p>
        </w:tc>
        <w:tc>
          <w:tcPr>
            <w:tcW w:w="345" w:type="pct"/>
            <w:vAlign w:val="center"/>
          </w:tcPr>
          <w:p w:rsidR="00B359F8" w:rsidRPr="00BF7687" w:rsidRDefault="004251E0" w:rsidP="00BF7687">
            <w:pPr>
              <w:jc w:val="center"/>
            </w:pPr>
            <w:r>
              <w:t>зачёт</w:t>
            </w:r>
          </w:p>
        </w:tc>
      </w:tr>
      <w:tr w:rsidR="00B359F8" w:rsidRPr="00BF7687" w:rsidTr="004251E0">
        <w:tc>
          <w:tcPr>
            <w:tcW w:w="628" w:type="pct"/>
            <w:vAlign w:val="center"/>
          </w:tcPr>
          <w:p w:rsidR="00B359F8" w:rsidRPr="00BF7687" w:rsidRDefault="00B359F8" w:rsidP="00EC6207">
            <w:r w:rsidRPr="00BF7687">
              <w:t>Итоговая атт</w:t>
            </w:r>
            <w:r w:rsidRPr="00BF7687">
              <w:t>е</w:t>
            </w:r>
            <w:r w:rsidRPr="00BF7687">
              <w:t>стация</w:t>
            </w:r>
          </w:p>
        </w:tc>
        <w:tc>
          <w:tcPr>
            <w:tcW w:w="165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63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65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57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65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50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65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50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65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50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65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50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65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50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65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50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65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50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65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50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65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50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65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82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-</w:t>
            </w:r>
          </w:p>
        </w:tc>
        <w:tc>
          <w:tcPr>
            <w:tcW w:w="195" w:type="pct"/>
            <w:vAlign w:val="center"/>
          </w:tcPr>
          <w:p w:rsidR="00B359F8" w:rsidRPr="00BF7687" w:rsidRDefault="00150A87" w:rsidP="00BF7687">
            <w:pPr>
              <w:jc w:val="center"/>
            </w:pPr>
            <w:r>
              <w:t>8</w:t>
            </w:r>
          </w:p>
        </w:tc>
        <w:tc>
          <w:tcPr>
            <w:tcW w:w="345" w:type="pct"/>
            <w:vAlign w:val="center"/>
          </w:tcPr>
          <w:p w:rsidR="00B359F8" w:rsidRPr="00BF7687" w:rsidRDefault="004251E0" w:rsidP="00BF7687">
            <w:pPr>
              <w:jc w:val="center"/>
            </w:pPr>
            <w:r>
              <w:t>атт</w:t>
            </w:r>
            <w:r>
              <w:t>е</w:t>
            </w:r>
            <w:r>
              <w:t>стац</w:t>
            </w:r>
            <w:r>
              <w:t>и</w:t>
            </w:r>
            <w:r>
              <w:t>онный экзамен</w:t>
            </w:r>
          </w:p>
        </w:tc>
      </w:tr>
      <w:tr w:rsidR="00E13795" w:rsidRPr="00BF7687" w:rsidTr="004251E0">
        <w:tc>
          <w:tcPr>
            <w:tcW w:w="628" w:type="pct"/>
          </w:tcPr>
          <w:p w:rsidR="00E13795" w:rsidRPr="00BF7687" w:rsidRDefault="004251E0" w:rsidP="00BF7687">
            <w:r>
              <w:t>Всего</w:t>
            </w:r>
          </w:p>
        </w:tc>
        <w:tc>
          <w:tcPr>
            <w:tcW w:w="165" w:type="pct"/>
            <w:vAlign w:val="center"/>
          </w:tcPr>
          <w:p w:rsidR="00E13795" w:rsidRPr="00BF7687" w:rsidRDefault="004251E0" w:rsidP="00BF7687">
            <w:pPr>
              <w:jc w:val="center"/>
            </w:pPr>
            <w:r>
              <w:t>14</w:t>
            </w:r>
          </w:p>
        </w:tc>
        <w:tc>
          <w:tcPr>
            <w:tcW w:w="163" w:type="pct"/>
            <w:vAlign w:val="center"/>
          </w:tcPr>
          <w:p w:rsidR="00E13795" w:rsidRPr="00BF7687" w:rsidRDefault="004251E0" w:rsidP="00BF7687">
            <w:pPr>
              <w:jc w:val="center"/>
            </w:pPr>
            <w:r>
              <w:t>6</w:t>
            </w:r>
          </w:p>
        </w:tc>
        <w:tc>
          <w:tcPr>
            <w:tcW w:w="165" w:type="pct"/>
            <w:vAlign w:val="center"/>
          </w:tcPr>
          <w:p w:rsidR="00E13795" w:rsidRPr="00BF7687" w:rsidRDefault="004251E0" w:rsidP="00BF7687">
            <w:pPr>
              <w:jc w:val="center"/>
            </w:pPr>
            <w:r>
              <w:t>12</w:t>
            </w:r>
          </w:p>
        </w:tc>
        <w:tc>
          <w:tcPr>
            <w:tcW w:w="157" w:type="pct"/>
            <w:vAlign w:val="center"/>
          </w:tcPr>
          <w:p w:rsidR="00E13795" w:rsidRPr="00BF7687" w:rsidRDefault="004251E0" w:rsidP="00BF7687">
            <w:pPr>
              <w:jc w:val="center"/>
            </w:pPr>
            <w:r>
              <w:t>6</w:t>
            </w:r>
          </w:p>
        </w:tc>
        <w:tc>
          <w:tcPr>
            <w:tcW w:w="165" w:type="pct"/>
            <w:vAlign w:val="center"/>
          </w:tcPr>
          <w:p w:rsidR="00E13795" w:rsidRPr="00BF7687" w:rsidRDefault="004251E0" w:rsidP="00BF7687">
            <w:pPr>
              <w:jc w:val="center"/>
            </w:pPr>
            <w:r>
              <w:t>12</w:t>
            </w:r>
          </w:p>
        </w:tc>
        <w:tc>
          <w:tcPr>
            <w:tcW w:w="150" w:type="pct"/>
            <w:vAlign w:val="center"/>
          </w:tcPr>
          <w:p w:rsidR="00E13795" w:rsidRPr="00BF7687" w:rsidRDefault="004251E0" w:rsidP="00BF7687">
            <w:pPr>
              <w:jc w:val="center"/>
            </w:pPr>
            <w:r>
              <w:t>6</w:t>
            </w:r>
          </w:p>
        </w:tc>
        <w:tc>
          <w:tcPr>
            <w:tcW w:w="165" w:type="pct"/>
            <w:vAlign w:val="center"/>
          </w:tcPr>
          <w:p w:rsidR="00E13795" w:rsidRPr="00BF7687" w:rsidRDefault="004251E0" w:rsidP="00BF7687">
            <w:pPr>
              <w:jc w:val="center"/>
            </w:pPr>
            <w:r>
              <w:t>12</w:t>
            </w:r>
          </w:p>
        </w:tc>
        <w:tc>
          <w:tcPr>
            <w:tcW w:w="150" w:type="pct"/>
            <w:vAlign w:val="center"/>
          </w:tcPr>
          <w:p w:rsidR="00E13795" w:rsidRPr="00BF7687" w:rsidRDefault="004251E0" w:rsidP="00BF7687">
            <w:pPr>
              <w:jc w:val="center"/>
            </w:pPr>
            <w:r>
              <w:t>6</w:t>
            </w:r>
          </w:p>
        </w:tc>
        <w:tc>
          <w:tcPr>
            <w:tcW w:w="165" w:type="pct"/>
            <w:vAlign w:val="center"/>
          </w:tcPr>
          <w:p w:rsidR="00E13795" w:rsidRPr="00BF7687" w:rsidRDefault="004251E0" w:rsidP="00BF7687">
            <w:pPr>
              <w:jc w:val="center"/>
            </w:pPr>
            <w:r>
              <w:t>12</w:t>
            </w:r>
          </w:p>
        </w:tc>
        <w:tc>
          <w:tcPr>
            <w:tcW w:w="150" w:type="pct"/>
            <w:vAlign w:val="center"/>
          </w:tcPr>
          <w:p w:rsidR="00E13795" w:rsidRPr="00BF7687" w:rsidRDefault="004251E0" w:rsidP="00BF7687">
            <w:pPr>
              <w:jc w:val="center"/>
            </w:pPr>
            <w:r>
              <w:t>6</w:t>
            </w:r>
          </w:p>
        </w:tc>
        <w:tc>
          <w:tcPr>
            <w:tcW w:w="165" w:type="pct"/>
            <w:vAlign w:val="center"/>
          </w:tcPr>
          <w:p w:rsidR="00E13795" w:rsidRPr="00BF7687" w:rsidRDefault="004251E0" w:rsidP="00BF7687">
            <w:pPr>
              <w:jc w:val="center"/>
            </w:pPr>
            <w:r>
              <w:t>12</w:t>
            </w:r>
          </w:p>
        </w:tc>
        <w:tc>
          <w:tcPr>
            <w:tcW w:w="150" w:type="pct"/>
            <w:vAlign w:val="center"/>
          </w:tcPr>
          <w:p w:rsidR="00E13795" w:rsidRPr="00BF7687" w:rsidRDefault="004251E0" w:rsidP="00BF7687">
            <w:pPr>
              <w:jc w:val="center"/>
            </w:pPr>
            <w:r>
              <w:t>6</w:t>
            </w:r>
          </w:p>
        </w:tc>
        <w:tc>
          <w:tcPr>
            <w:tcW w:w="165" w:type="pct"/>
            <w:vAlign w:val="center"/>
          </w:tcPr>
          <w:p w:rsidR="00E13795" w:rsidRPr="00BF7687" w:rsidRDefault="004251E0" w:rsidP="00BF7687">
            <w:pPr>
              <w:jc w:val="center"/>
            </w:pPr>
            <w:r>
              <w:t>12</w:t>
            </w:r>
          </w:p>
        </w:tc>
        <w:tc>
          <w:tcPr>
            <w:tcW w:w="150" w:type="pct"/>
            <w:vAlign w:val="center"/>
          </w:tcPr>
          <w:p w:rsidR="00E13795" w:rsidRPr="00BF7687" w:rsidRDefault="004251E0" w:rsidP="004251E0">
            <w:pPr>
              <w:jc w:val="center"/>
            </w:pPr>
            <w:r>
              <w:t>18</w:t>
            </w:r>
          </w:p>
        </w:tc>
        <w:tc>
          <w:tcPr>
            <w:tcW w:w="165" w:type="pct"/>
            <w:vAlign w:val="center"/>
          </w:tcPr>
          <w:p w:rsidR="00E13795" w:rsidRPr="00BF7687" w:rsidRDefault="004251E0" w:rsidP="00BF7687">
            <w:pPr>
              <w:jc w:val="center"/>
            </w:pPr>
            <w:r>
              <w:t>12</w:t>
            </w:r>
          </w:p>
        </w:tc>
        <w:tc>
          <w:tcPr>
            <w:tcW w:w="150" w:type="pct"/>
            <w:vAlign w:val="center"/>
          </w:tcPr>
          <w:p w:rsidR="00E13795" w:rsidRPr="00BF7687" w:rsidRDefault="004251E0" w:rsidP="004251E0">
            <w:pPr>
              <w:jc w:val="center"/>
            </w:pPr>
            <w:r>
              <w:t>18</w:t>
            </w:r>
          </w:p>
        </w:tc>
        <w:tc>
          <w:tcPr>
            <w:tcW w:w="165" w:type="pct"/>
            <w:vAlign w:val="center"/>
          </w:tcPr>
          <w:p w:rsidR="00E13795" w:rsidRPr="00BF7687" w:rsidRDefault="004251E0" w:rsidP="00BF7687">
            <w:pPr>
              <w:jc w:val="center"/>
            </w:pPr>
            <w:r>
              <w:t>8</w:t>
            </w:r>
          </w:p>
        </w:tc>
        <w:tc>
          <w:tcPr>
            <w:tcW w:w="150" w:type="pct"/>
            <w:vAlign w:val="center"/>
          </w:tcPr>
          <w:p w:rsidR="00E13795" w:rsidRPr="00BF7687" w:rsidRDefault="004251E0" w:rsidP="004251E0">
            <w:pPr>
              <w:jc w:val="center"/>
            </w:pPr>
            <w:r>
              <w:t>16</w:t>
            </w:r>
          </w:p>
        </w:tc>
        <w:tc>
          <w:tcPr>
            <w:tcW w:w="165" w:type="pct"/>
            <w:vAlign w:val="center"/>
          </w:tcPr>
          <w:p w:rsidR="00E13795" w:rsidRPr="00BF7687" w:rsidRDefault="004251E0" w:rsidP="00BF7687">
            <w:pPr>
              <w:jc w:val="center"/>
            </w:pPr>
            <w:r>
              <w:t>8</w:t>
            </w:r>
          </w:p>
        </w:tc>
        <w:tc>
          <w:tcPr>
            <w:tcW w:w="150" w:type="pct"/>
            <w:vAlign w:val="center"/>
          </w:tcPr>
          <w:p w:rsidR="00E13795" w:rsidRPr="00BF7687" w:rsidRDefault="004251E0" w:rsidP="00BF7687">
            <w:pPr>
              <w:jc w:val="center"/>
            </w:pPr>
            <w:r>
              <w:t>16</w:t>
            </w:r>
          </w:p>
        </w:tc>
        <w:tc>
          <w:tcPr>
            <w:tcW w:w="165" w:type="pct"/>
            <w:vAlign w:val="center"/>
          </w:tcPr>
          <w:p w:rsidR="00E13795" w:rsidRPr="00BF7687" w:rsidRDefault="004251E0" w:rsidP="00BF7687">
            <w:pPr>
              <w:jc w:val="center"/>
            </w:pPr>
            <w:r>
              <w:t>8</w:t>
            </w:r>
          </w:p>
        </w:tc>
        <w:tc>
          <w:tcPr>
            <w:tcW w:w="150" w:type="pct"/>
            <w:vAlign w:val="center"/>
          </w:tcPr>
          <w:p w:rsidR="00E13795" w:rsidRPr="00BF7687" w:rsidRDefault="004251E0" w:rsidP="00BF7687">
            <w:pPr>
              <w:jc w:val="center"/>
            </w:pPr>
            <w:r>
              <w:t>16</w:t>
            </w:r>
          </w:p>
        </w:tc>
        <w:tc>
          <w:tcPr>
            <w:tcW w:w="165" w:type="pct"/>
            <w:vAlign w:val="center"/>
          </w:tcPr>
          <w:p w:rsidR="00E13795" w:rsidRPr="00BF7687" w:rsidRDefault="004251E0" w:rsidP="00BF7687">
            <w:pPr>
              <w:jc w:val="center"/>
            </w:pPr>
            <w:r>
              <w:t>6</w:t>
            </w:r>
          </w:p>
        </w:tc>
        <w:tc>
          <w:tcPr>
            <w:tcW w:w="182" w:type="pct"/>
            <w:vAlign w:val="center"/>
          </w:tcPr>
          <w:p w:rsidR="00E13795" w:rsidRPr="00BF7687" w:rsidRDefault="004251E0" w:rsidP="00BF7687">
            <w:pPr>
              <w:jc w:val="center"/>
            </w:pPr>
            <w:r>
              <w:t>8</w:t>
            </w:r>
          </w:p>
        </w:tc>
        <w:tc>
          <w:tcPr>
            <w:tcW w:w="195" w:type="pct"/>
            <w:vAlign w:val="center"/>
          </w:tcPr>
          <w:p w:rsidR="00E13795" w:rsidRPr="00BF7687" w:rsidRDefault="004251E0" w:rsidP="00BF7687">
            <w:pPr>
              <w:jc w:val="center"/>
            </w:pPr>
            <w:r>
              <w:t>256</w:t>
            </w:r>
          </w:p>
        </w:tc>
        <w:tc>
          <w:tcPr>
            <w:tcW w:w="345" w:type="pct"/>
            <w:vAlign w:val="center"/>
          </w:tcPr>
          <w:p w:rsidR="00E13795" w:rsidRPr="00BF7687" w:rsidRDefault="00E13795" w:rsidP="00BF7687">
            <w:pPr>
              <w:jc w:val="center"/>
            </w:pPr>
          </w:p>
        </w:tc>
      </w:tr>
    </w:tbl>
    <w:p w:rsidR="00914E64" w:rsidRPr="00BF7687" w:rsidRDefault="00914E64" w:rsidP="00BF7687">
      <w:pPr>
        <w:jc w:val="both"/>
      </w:pPr>
    </w:p>
    <w:p w:rsidR="00914E64" w:rsidRPr="00BF7687" w:rsidRDefault="00914E64" w:rsidP="00BF7687">
      <w:pPr>
        <w:jc w:val="both"/>
        <w:sectPr w:rsidR="00914E64" w:rsidRPr="00BF7687" w:rsidSect="006D77FE">
          <w:pgSz w:w="16838" w:h="11906" w:orient="landscape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914E64" w:rsidRPr="00BF7687" w:rsidRDefault="00914E64" w:rsidP="00BF7687">
      <w:pPr>
        <w:jc w:val="both"/>
      </w:pPr>
    </w:p>
    <w:p w:rsidR="00B01F15" w:rsidRPr="00BF7687" w:rsidRDefault="00B01F15" w:rsidP="00BF76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BF7687">
        <w:rPr>
          <w:b/>
          <w:color w:val="000000"/>
        </w:rPr>
        <w:t>ЛИСТ СОГЛАСОВАНИЯ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969"/>
        <w:gridCol w:w="2835"/>
        <w:gridCol w:w="2233"/>
      </w:tblGrid>
      <w:tr w:rsidR="00B01F15" w:rsidRPr="00BF7687" w:rsidTr="00257EDF">
        <w:tc>
          <w:tcPr>
            <w:tcW w:w="534" w:type="dxa"/>
            <w:shd w:val="clear" w:color="auto" w:fill="auto"/>
          </w:tcPr>
          <w:p w:rsidR="00B01F15" w:rsidRPr="00BF7687" w:rsidRDefault="00B01F15" w:rsidP="00BF7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7687">
              <w:rPr>
                <w:b/>
                <w:color w:val="000000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B01F15" w:rsidRPr="00BF7687" w:rsidRDefault="00B01F15" w:rsidP="00BF7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7687">
              <w:rPr>
                <w:b/>
                <w:color w:val="000000"/>
              </w:rPr>
              <w:t>Наименование подразделения, должность</w:t>
            </w:r>
          </w:p>
        </w:tc>
        <w:tc>
          <w:tcPr>
            <w:tcW w:w="2835" w:type="dxa"/>
            <w:shd w:val="clear" w:color="auto" w:fill="auto"/>
          </w:tcPr>
          <w:p w:rsidR="00B01F15" w:rsidRPr="00BF7687" w:rsidRDefault="00B01F15" w:rsidP="00BF7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7687">
              <w:rPr>
                <w:b/>
                <w:color w:val="000000"/>
              </w:rPr>
              <w:t xml:space="preserve">Ф.И.О. </w:t>
            </w:r>
          </w:p>
          <w:p w:rsidR="00B01F15" w:rsidRPr="00BF7687" w:rsidRDefault="00B01F15" w:rsidP="00BF7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7687">
              <w:rPr>
                <w:b/>
                <w:color w:val="000000"/>
              </w:rPr>
              <w:t>должностного лица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01F15" w:rsidRPr="00BF7687" w:rsidRDefault="00B01F15" w:rsidP="00BF7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7687">
              <w:rPr>
                <w:b/>
                <w:color w:val="000000"/>
              </w:rPr>
              <w:t>Подпись</w:t>
            </w:r>
          </w:p>
        </w:tc>
      </w:tr>
      <w:tr w:rsidR="00B01F15" w:rsidRPr="00BF7687" w:rsidTr="00257EDF">
        <w:tc>
          <w:tcPr>
            <w:tcW w:w="534" w:type="dxa"/>
            <w:shd w:val="clear" w:color="auto" w:fill="auto"/>
          </w:tcPr>
          <w:p w:rsidR="00B01F15" w:rsidRPr="00BF7687" w:rsidRDefault="00B01F15" w:rsidP="00BF7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7687">
              <w:rPr>
                <w:b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1F15" w:rsidRPr="00BF7687" w:rsidRDefault="008E4BA8" w:rsidP="00BF768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F7687">
              <w:rPr>
                <w:b/>
                <w:color w:val="000000"/>
              </w:rPr>
              <w:t>Проректор по дополнительному образованию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1F15" w:rsidRPr="00BF7687" w:rsidRDefault="00B01F15" w:rsidP="00BF768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233" w:type="dxa"/>
            <w:shd w:val="clear" w:color="auto" w:fill="auto"/>
          </w:tcPr>
          <w:p w:rsidR="00B01F15" w:rsidRPr="00BF7687" w:rsidRDefault="00B01F15" w:rsidP="00BF7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B01F15" w:rsidRPr="00BF7687" w:rsidTr="00257EDF">
        <w:tc>
          <w:tcPr>
            <w:tcW w:w="534" w:type="dxa"/>
            <w:shd w:val="clear" w:color="auto" w:fill="auto"/>
          </w:tcPr>
          <w:p w:rsidR="00B01F15" w:rsidRPr="00BF7687" w:rsidRDefault="00B01F15" w:rsidP="00BF7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7687">
              <w:rPr>
                <w:b/>
                <w:color w:val="00000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1F15" w:rsidRPr="00BF7687" w:rsidRDefault="008E4BA8" w:rsidP="00BF768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F7687">
              <w:rPr>
                <w:b/>
                <w:color w:val="000000"/>
              </w:rPr>
              <w:t>Декан факультета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1F15" w:rsidRPr="00BF7687" w:rsidRDefault="00B01F15" w:rsidP="00BF768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233" w:type="dxa"/>
            <w:shd w:val="clear" w:color="auto" w:fill="auto"/>
          </w:tcPr>
          <w:p w:rsidR="00B01F15" w:rsidRPr="00BF7687" w:rsidRDefault="00B01F15" w:rsidP="00BF76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914E64" w:rsidRPr="00BF7687" w:rsidRDefault="00914E64" w:rsidP="00BF7687">
      <w:pPr>
        <w:jc w:val="both"/>
      </w:pPr>
    </w:p>
    <w:p w:rsidR="00914E64" w:rsidRPr="00BF7687" w:rsidRDefault="00914E64" w:rsidP="00BF7687">
      <w:pPr>
        <w:jc w:val="both"/>
      </w:pPr>
    </w:p>
    <w:p w:rsidR="00914E64" w:rsidRPr="00BF7687" w:rsidRDefault="00914E64" w:rsidP="00BF7687">
      <w:pPr>
        <w:jc w:val="both"/>
      </w:pPr>
    </w:p>
    <w:sectPr w:rsidR="00914E64" w:rsidRPr="00BF7687" w:rsidSect="00A426C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4B" w:rsidRDefault="0091374B">
      <w:r>
        <w:separator/>
      </w:r>
    </w:p>
  </w:endnote>
  <w:endnote w:type="continuationSeparator" w:id="0">
    <w:p w:rsidR="0091374B" w:rsidRDefault="0091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4B" w:rsidRDefault="0091374B" w:rsidP="0052144B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1374B" w:rsidRDefault="0091374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4B" w:rsidRDefault="0091374B" w:rsidP="0052144B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B26D0">
      <w:rPr>
        <w:rStyle w:val="af"/>
        <w:noProof/>
      </w:rPr>
      <w:t>21</w:t>
    </w:r>
    <w:r>
      <w:rPr>
        <w:rStyle w:val="af"/>
      </w:rPr>
      <w:fldChar w:fldCharType="end"/>
    </w:r>
  </w:p>
  <w:p w:rsidR="0091374B" w:rsidRDefault="0091374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4B" w:rsidRDefault="0091374B">
      <w:r>
        <w:separator/>
      </w:r>
    </w:p>
  </w:footnote>
  <w:footnote w:type="continuationSeparator" w:id="0">
    <w:p w:rsidR="0091374B" w:rsidRDefault="0091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0CBE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380FFC"/>
    <w:multiLevelType w:val="hybridMultilevel"/>
    <w:tmpl w:val="D7D24FC8"/>
    <w:lvl w:ilvl="0" w:tplc="3C1EB22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B1BCA"/>
    <w:multiLevelType w:val="hybridMultilevel"/>
    <w:tmpl w:val="E21AAA8A"/>
    <w:lvl w:ilvl="0" w:tplc="0206117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4FC5F82"/>
    <w:multiLevelType w:val="hybridMultilevel"/>
    <w:tmpl w:val="76504E76"/>
    <w:lvl w:ilvl="0" w:tplc="E5941EBA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F35A9"/>
    <w:multiLevelType w:val="hybridMultilevel"/>
    <w:tmpl w:val="99EECE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BD7EF5"/>
    <w:multiLevelType w:val="hybridMultilevel"/>
    <w:tmpl w:val="9ABC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71B5F"/>
    <w:multiLevelType w:val="hybridMultilevel"/>
    <w:tmpl w:val="8B64F4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4174B"/>
    <w:multiLevelType w:val="hybridMultilevel"/>
    <w:tmpl w:val="11926D4A"/>
    <w:lvl w:ilvl="0" w:tplc="D80CDA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490314"/>
    <w:multiLevelType w:val="hybridMultilevel"/>
    <w:tmpl w:val="FD902E26"/>
    <w:lvl w:ilvl="0" w:tplc="BD04C87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85957"/>
    <w:multiLevelType w:val="hybridMultilevel"/>
    <w:tmpl w:val="A48868AA"/>
    <w:lvl w:ilvl="0" w:tplc="1D12BC0C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E37D43"/>
    <w:multiLevelType w:val="hybridMultilevel"/>
    <w:tmpl w:val="655CECD4"/>
    <w:lvl w:ilvl="0" w:tplc="9A22812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>
    <w:nsid w:val="417A3815"/>
    <w:multiLevelType w:val="hybridMultilevel"/>
    <w:tmpl w:val="647A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22354"/>
    <w:multiLevelType w:val="hybridMultilevel"/>
    <w:tmpl w:val="FC446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673F4"/>
    <w:multiLevelType w:val="hybridMultilevel"/>
    <w:tmpl w:val="FF0AD73C"/>
    <w:lvl w:ilvl="0" w:tplc="3D623C9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305BB2"/>
    <w:multiLevelType w:val="multilevel"/>
    <w:tmpl w:val="597A13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00E739E"/>
    <w:multiLevelType w:val="hybridMultilevel"/>
    <w:tmpl w:val="11926D4A"/>
    <w:lvl w:ilvl="0" w:tplc="D80CDA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B9111E1"/>
    <w:multiLevelType w:val="hybridMultilevel"/>
    <w:tmpl w:val="8B64F4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C30515"/>
    <w:multiLevelType w:val="hybridMultilevel"/>
    <w:tmpl w:val="181AF248"/>
    <w:lvl w:ilvl="0" w:tplc="D7E4EE7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85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50948B0"/>
    <w:multiLevelType w:val="hybridMultilevel"/>
    <w:tmpl w:val="6026F800"/>
    <w:lvl w:ilvl="0" w:tplc="CC02EFA0">
      <w:start w:val="1"/>
      <w:numFmt w:val="decimal"/>
      <w:lvlText w:val="%1"/>
      <w:lvlJc w:val="left"/>
      <w:pPr>
        <w:ind w:left="989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36A4E"/>
    <w:multiLevelType w:val="hybridMultilevel"/>
    <w:tmpl w:val="1A72E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217889"/>
    <w:multiLevelType w:val="singleLevel"/>
    <w:tmpl w:val="A8960E6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olor w:val="auto"/>
        <w:sz w:val="26"/>
        <w:szCs w:val="26"/>
      </w:r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"/>
  </w:num>
  <w:num w:numId="21">
    <w:abstractNumId w:val="12"/>
  </w:num>
  <w:num w:numId="22">
    <w:abstractNumId w:val="9"/>
  </w:num>
  <w:num w:numId="23">
    <w:abstractNumId w:val="20"/>
  </w:num>
  <w:num w:numId="24">
    <w:abstractNumId w:val="11"/>
  </w:num>
  <w:num w:numId="25">
    <w:abstractNumId w:val="13"/>
  </w:num>
  <w:num w:numId="26">
    <w:abstractNumId w:val="21"/>
  </w:num>
  <w:num w:numId="27">
    <w:abstractNumId w:val="22"/>
  </w:num>
  <w:num w:numId="28">
    <w:abstractNumId w:val="3"/>
  </w:num>
  <w:num w:numId="29">
    <w:abstractNumId w:val="19"/>
  </w:num>
  <w:num w:numId="30">
    <w:abstractNumId w:val="1"/>
  </w:num>
  <w:num w:numId="31">
    <w:abstractNumId w:val="5"/>
  </w:num>
  <w:num w:numId="32">
    <w:abstractNumId w:val="1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12A3"/>
    <w:rsid w:val="00007A05"/>
    <w:rsid w:val="0001231F"/>
    <w:rsid w:val="0002116F"/>
    <w:rsid w:val="00043519"/>
    <w:rsid w:val="000510D2"/>
    <w:rsid w:val="0006629D"/>
    <w:rsid w:val="00084171"/>
    <w:rsid w:val="0008475C"/>
    <w:rsid w:val="0009474C"/>
    <w:rsid w:val="00095589"/>
    <w:rsid w:val="000A2961"/>
    <w:rsid w:val="000D60FD"/>
    <w:rsid w:val="000E1957"/>
    <w:rsid w:val="00101FBE"/>
    <w:rsid w:val="00106B08"/>
    <w:rsid w:val="001112A3"/>
    <w:rsid w:val="001164C3"/>
    <w:rsid w:val="00127A38"/>
    <w:rsid w:val="0013445A"/>
    <w:rsid w:val="00147503"/>
    <w:rsid w:val="00150A87"/>
    <w:rsid w:val="00163DB9"/>
    <w:rsid w:val="00190C12"/>
    <w:rsid w:val="001943BA"/>
    <w:rsid w:val="001B1151"/>
    <w:rsid w:val="001B5146"/>
    <w:rsid w:val="001E565B"/>
    <w:rsid w:val="001F7DE9"/>
    <w:rsid w:val="00206419"/>
    <w:rsid w:val="0021311D"/>
    <w:rsid w:val="00224CA1"/>
    <w:rsid w:val="00225185"/>
    <w:rsid w:val="00232254"/>
    <w:rsid w:val="00235569"/>
    <w:rsid w:val="00243E43"/>
    <w:rsid w:val="00247237"/>
    <w:rsid w:val="00257EDF"/>
    <w:rsid w:val="00262500"/>
    <w:rsid w:val="00264679"/>
    <w:rsid w:val="002658CB"/>
    <w:rsid w:val="00294F0E"/>
    <w:rsid w:val="002A5587"/>
    <w:rsid w:val="002B7577"/>
    <w:rsid w:val="002C3C4E"/>
    <w:rsid w:val="002D3FD4"/>
    <w:rsid w:val="002F1BA2"/>
    <w:rsid w:val="00305106"/>
    <w:rsid w:val="00315032"/>
    <w:rsid w:val="00323BA8"/>
    <w:rsid w:val="00326350"/>
    <w:rsid w:val="00326AA4"/>
    <w:rsid w:val="00334279"/>
    <w:rsid w:val="003408B8"/>
    <w:rsid w:val="003516C7"/>
    <w:rsid w:val="003523A7"/>
    <w:rsid w:val="00365066"/>
    <w:rsid w:val="003767A9"/>
    <w:rsid w:val="00387AE9"/>
    <w:rsid w:val="003A1525"/>
    <w:rsid w:val="003A61B7"/>
    <w:rsid w:val="003D11CB"/>
    <w:rsid w:val="003D316A"/>
    <w:rsid w:val="003E22A2"/>
    <w:rsid w:val="00401BB0"/>
    <w:rsid w:val="00416C8E"/>
    <w:rsid w:val="00417CC4"/>
    <w:rsid w:val="004251E0"/>
    <w:rsid w:val="0045115E"/>
    <w:rsid w:val="00463963"/>
    <w:rsid w:val="00471E3B"/>
    <w:rsid w:val="00491336"/>
    <w:rsid w:val="004B5A49"/>
    <w:rsid w:val="004B775C"/>
    <w:rsid w:val="004C6542"/>
    <w:rsid w:val="004D40FE"/>
    <w:rsid w:val="004D4DBC"/>
    <w:rsid w:val="004F0561"/>
    <w:rsid w:val="0050405F"/>
    <w:rsid w:val="00507E69"/>
    <w:rsid w:val="0052144B"/>
    <w:rsid w:val="005256AC"/>
    <w:rsid w:val="00546EFE"/>
    <w:rsid w:val="005638F8"/>
    <w:rsid w:val="005D6451"/>
    <w:rsid w:val="005F52CA"/>
    <w:rsid w:val="00604473"/>
    <w:rsid w:val="0061049D"/>
    <w:rsid w:val="00617C18"/>
    <w:rsid w:val="00631070"/>
    <w:rsid w:val="00635FD2"/>
    <w:rsid w:val="006506CB"/>
    <w:rsid w:val="00662239"/>
    <w:rsid w:val="006843A4"/>
    <w:rsid w:val="00686015"/>
    <w:rsid w:val="006A5DBC"/>
    <w:rsid w:val="006B2542"/>
    <w:rsid w:val="006B2DD7"/>
    <w:rsid w:val="006C268B"/>
    <w:rsid w:val="006C66E4"/>
    <w:rsid w:val="006D2B1A"/>
    <w:rsid w:val="006D77FE"/>
    <w:rsid w:val="006F0F5C"/>
    <w:rsid w:val="006F2F8D"/>
    <w:rsid w:val="006F598B"/>
    <w:rsid w:val="0071585F"/>
    <w:rsid w:val="007217E4"/>
    <w:rsid w:val="00721D28"/>
    <w:rsid w:val="00723710"/>
    <w:rsid w:val="00731FC9"/>
    <w:rsid w:val="00733144"/>
    <w:rsid w:val="00735AEB"/>
    <w:rsid w:val="0074023C"/>
    <w:rsid w:val="007402CC"/>
    <w:rsid w:val="00743834"/>
    <w:rsid w:val="007538DC"/>
    <w:rsid w:val="00753E4A"/>
    <w:rsid w:val="00777156"/>
    <w:rsid w:val="00780B43"/>
    <w:rsid w:val="00796DF4"/>
    <w:rsid w:val="007A6369"/>
    <w:rsid w:val="007B2666"/>
    <w:rsid w:val="007D1DDB"/>
    <w:rsid w:val="007E00E9"/>
    <w:rsid w:val="007E54E7"/>
    <w:rsid w:val="007E6D55"/>
    <w:rsid w:val="007E71B1"/>
    <w:rsid w:val="00802A8D"/>
    <w:rsid w:val="00806705"/>
    <w:rsid w:val="00817DF7"/>
    <w:rsid w:val="00821A88"/>
    <w:rsid w:val="00835867"/>
    <w:rsid w:val="00836790"/>
    <w:rsid w:val="00837206"/>
    <w:rsid w:val="00840D67"/>
    <w:rsid w:val="00857E36"/>
    <w:rsid w:val="00864769"/>
    <w:rsid w:val="0086606D"/>
    <w:rsid w:val="00876011"/>
    <w:rsid w:val="00877FF6"/>
    <w:rsid w:val="00881ABD"/>
    <w:rsid w:val="00882DD1"/>
    <w:rsid w:val="00883241"/>
    <w:rsid w:val="008A3DBC"/>
    <w:rsid w:val="008B16D5"/>
    <w:rsid w:val="008B26D0"/>
    <w:rsid w:val="008E0CB8"/>
    <w:rsid w:val="008E4BA8"/>
    <w:rsid w:val="00902668"/>
    <w:rsid w:val="009117F0"/>
    <w:rsid w:val="0091374B"/>
    <w:rsid w:val="00914E64"/>
    <w:rsid w:val="009278D2"/>
    <w:rsid w:val="00936647"/>
    <w:rsid w:val="009401E2"/>
    <w:rsid w:val="009560A1"/>
    <w:rsid w:val="00956DF4"/>
    <w:rsid w:val="00986027"/>
    <w:rsid w:val="00996261"/>
    <w:rsid w:val="009B0783"/>
    <w:rsid w:val="009B3950"/>
    <w:rsid w:val="009C62BC"/>
    <w:rsid w:val="009F768D"/>
    <w:rsid w:val="00A13C07"/>
    <w:rsid w:val="00A31266"/>
    <w:rsid w:val="00A36753"/>
    <w:rsid w:val="00A426C8"/>
    <w:rsid w:val="00AB3384"/>
    <w:rsid w:val="00AC637E"/>
    <w:rsid w:val="00AC7F8C"/>
    <w:rsid w:val="00AD4AAF"/>
    <w:rsid w:val="00AF3D47"/>
    <w:rsid w:val="00B01F15"/>
    <w:rsid w:val="00B04E20"/>
    <w:rsid w:val="00B330FB"/>
    <w:rsid w:val="00B359F8"/>
    <w:rsid w:val="00B43215"/>
    <w:rsid w:val="00B468D1"/>
    <w:rsid w:val="00B54491"/>
    <w:rsid w:val="00B67AB9"/>
    <w:rsid w:val="00BA0ABD"/>
    <w:rsid w:val="00BB1838"/>
    <w:rsid w:val="00BC52F8"/>
    <w:rsid w:val="00BE0575"/>
    <w:rsid w:val="00BE2153"/>
    <w:rsid w:val="00BF3DE8"/>
    <w:rsid w:val="00BF7687"/>
    <w:rsid w:val="00C007E8"/>
    <w:rsid w:val="00C012CB"/>
    <w:rsid w:val="00C60B51"/>
    <w:rsid w:val="00C67703"/>
    <w:rsid w:val="00C70E8B"/>
    <w:rsid w:val="00C84D5B"/>
    <w:rsid w:val="00C85D84"/>
    <w:rsid w:val="00C86D27"/>
    <w:rsid w:val="00CC7B14"/>
    <w:rsid w:val="00CE77E6"/>
    <w:rsid w:val="00CF705E"/>
    <w:rsid w:val="00D07B5B"/>
    <w:rsid w:val="00D10C3A"/>
    <w:rsid w:val="00D21ED2"/>
    <w:rsid w:val="00D232D0"/>
    <w:rsid w:val="00D248AA"/>
    <w:rsid w:val="00D25732"/>
    <w:rsid w:val="00D31498"/>
    <w:rsid w:val="00D36478"/>
    <w:rsid w:val="00D415C7"/>
    <w:rsid w:val="00D43203"/>
    <w:rsid w:val="00D45F84"/>
    <w:rsid w:val="00D83D56"/>
    <w:rsid w:val="00D96D26"/>
    <w:rsid w:val="00D970D7"/>
    <w:rsid w:val="00DA0253"/>
    <w:rsid w:val="00DA377D"/>
    <w:rsid w:val="00DB206C"/>
    <w:rsid w:val="00DC4E10"/>
    <w:rsid w:val="00DF31B9"/>
    <w:rsid w:val="00DF4ECA"/>
    <w:rsid w:val="00E13795"/>
    <w:rsid w:val="00E169E4"/>
    <w:rsid w:val="00E31C38"/>
    <w:rsid w:val="00E44632"/>
    <w:rsid w:val="00E54ECC"/>
    <w:rsid w:val="00E63DBB"/>
    <w:rsid w:val="00E67DA1"/>
    <w:rsid w:val="00E70DA4"/>
    <w:rsid w:val="00E84EB6"/>
    <w:rsid w:val="00E9680C"/>
    <w:rsid w:val="00EB0937"/>
    <w:rsid w:val="00EC1693"/>
    <w:rsid w:val="00EC607E"/>
    <w:rsid w:val="00EE2EA4"/>
    <w:rsid w:val="00EF1653"/>
    <w:rsid w:val="00F40B74"/>
    <w:rsid w:val="00F52C43"/>
    <w:rsid w:val="00F625D9"/>
    <w:rsid w:val="00F8621F"/>
    <w:rsid w:val="00F90B1E"/>
    <w:rsid w:val="00F951EA"/>
    <w:rsid w:val="00F96FA6"/>
    <w:rsid w:val="00FA09A7"/>
    <w:rsid w:val="00FD08D9"/>
    <w:rsid w:val="00F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99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A3"/>
    <w:rPr>
      <w:rFonts w:eastAsia="Calibri"/>
      <w:sz w:val="24"/>
      <w:szCs w:val="24"/>
    </w:rPr>
  </w:style>
  <w:style w:type="paragraph" w:styleId="1">
    <w:name w:val="heading 1"/>
    <w:basedOn w:val="a0"/>
    <w:next w:val="a0"/>
    <w:link w:val="10"/>
    <w:qFormat/>
    <w:rsid w:val="001112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112A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4"/>
    <w:basedOn w:val="a0"/>
    <w:next w:val="a0"/>
    <w:link w:val="40"/>
    <w:qFormat/>
    <w:rsid w:val="001112A3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0"/>
    <w:next w:val="a0"/>
    <w:link w:val="50"/>
    <w:qFormat/>
    <w:rsid w:val="001112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1112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112A3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1112A3"/>
    <w:rPr>
      <w:rFonts w:ascii="Cambria" w:eastAsia="Calibri" w:hAnsi="Cambria"/>
      <w:color w:val="365F91"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1112A3"/>
    <w:rPr>
      <w:rFonts w:ascii="Cambria" w:eastAsia="Calibri" w:hAnsi="Cambria"/>
      <w:i/>
      <w:iCs/>
      <w:color w:val="365F91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1112A3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locked/>
    <w:rsid w:val="001112A3"/>
    <w:rPr>
      <w:rFonts w:ascii="Cambria" w:eastAsia="Calibri" w:hAnsi="Cambria"/>
      <w:sz w:val="22"/>
      <w:szCs w:val="22"/>
      <w:lang w:val="ru-RU" w:eastAsia="ru-RU" w:bidi="ar-SA"/>
    </w:rPr>
  </w:style>
  <w:style w:type="character" w:styleId="a4">
    <w:name w:val="Hyperlink"/>
    <w:rsid w:val="001112A3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rsid w:val="001112A3"/>
    <w:rPr>
      <w:color w:val="800080"/>
      <w:u w:val="single"/>
    </w:rPr>
  </w:style>
  <w:style w:type="paragraph" w:styleId="a6">
    <w:name w:val="Normal (Web)"/>
    <w:basedOn w:val="a0"/>
    <w:rsid w:val="001112A3"/>
    <w:pPr>
      <w:spacing w:before="100" w:beforeAutospacing="1" w:after="100" w:afterAutospacing="1"/>
    </w:pPr>
  </w:style>
  <w:style w:type="character" w:customStyle="1" w:styleId="a7">
    <w:name w:val="Верхний колонтитул Знак"/>
    <w:link w:val="a8"/>
    <w:locked/>
    <w:rsid w:val="001112A3"/>
    <w:rPr>
      <w:rFonts w:ascii="Arial" w:eastAsia="Calibri" w:hAnsi="Arial" w:cs="Arial"/>
      <w:sz w:val="28"/>
      <w:lang w:val="ru-RU" w:eastAsia="ru-RU" w:bidi="ar-SA"/>
    </w:rPr>
  </w:style>
  <w:style w:type="paragraph" w:styleId="a8">
    <w:name w:val="header"/>
    <w:basedOn w:val="a0"/>
    <w:link w:val="a7"/>
    <w:rsid w:val="001112A3"/>
    <w:pPr>
      <w:tabs>
        <w:tab w:val="center" w:pos="4153"/>
        <w:tab w:val="right" w:pos="8306"/>
      </w:tabs>
    </w:pPr>
    <w:rPr>
      <w:rFonts w:ascii="Arial" w:hAnsi="Arial" w:cs="Arial"/>
      <w:sz w:val="28"/>
      <w:szCs w:val="20"/>
    </w:rPr>
  </w:style>
  <w:style w:type="character" w:customStyle="1" w:styleId="a9">
    <w:name w:val="Основной текст Знак"/>
    <w:link w:val="aa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aa">
    <w:name w:val="Body Text"/>
    <w:basedOn w:val="a0"/>
    <w:link w:val="a9"/>
    <w:rsid w:val="001112A3"/>
    <w:pPr>
      <w:spacing w:after="120"/>
    </w:pPr>
    <w:rPr>
      <w:rFonts w:ascii="Calibri" w:hAnsi="Calibri"/>
    </w:rPr>
  </w:style>
  <w:style w:type="character" w:customStyle="1" w:styleId="ab">
    <w:name w:val="Основной текст с отступом Знак"/>
    <w:link w:val="ac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ac">
    <w:name w:val="Body Text Indent"/>
    <w:basedOn w:val="a0"/>
    <w:link w:val="ab"/>
    <w:rsid w:val="001112A3"/>
    <w:pPr>
      <w:spacing w:after="120"/>
      <w:ind w:left="283"/>
    </w:pPr>
    <w:rPr>
      <w:rFonts w:ascii="Calibri" w:hAnsi="Calibri"/>
    </w:rPr>
  </w:style>
  <w:style w:type="character" w:customStyle="1" w:styleId="21">
    <w:name w:val="Основной текст 2 Знак"/>
    <w:aliases w:val="Основной текст 2 Знак Знак Знак Знак Знак"/>
    <w:link w:val="22"/>
    <w:locked/>
    <w:rsid w:val="001112A3"/>
    <w:rPr>
      <w:sz w:val="24"/>
      <w:szCs w:val="24"/>
      <w:lang w:bidi="ar-SA"/>
    </w:rPr>
  </w:style>
  <w:style w:type="paragraph" w:styleId="22">
    <w:name w:val="Body Text 2"/>
    <w:aliases w:val="Основной текст 2 Знак Знак Знак Знак"/>
    <w:basedOn w:val="a0"/>
    <w:link w:val="21"/>
    <w:rsid w:val="001112A3"/>
    <w:pPr>
      <w:spacing w:after="120" w:line="480" w:lineRule="auto"/>
    </w:pPr>
    <w:rPr>
      <w:rFonts w:eastAsia="MS Mincho"/>
    </w:rPr>
  </w:style>
  <w:style w:type="character" w:customStyle="1" w:styleId="23">
    <w:name w:val="Основной текст с отступом 2 Знак"/>
    <w:link w:val="24"/>
    <w:uiPriority w:val="99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24">
    <w:name w:val="Body Text Indent 2"/>
    <w:basedOn w:val="a0"/>
    <w:link w:val="23"/>
    <w:uiPriority w:val="99"/>
    <w:rsid w:val="001112A3"/>
    <w:pPr>
      <w:spacing w:after="120" w:line="480" w:lineRule="auto"/>
      <w:ind w:left="283"/>
    </w:pPr>
    <w:rPr>
      <w:rFonts w:ascii="Calibri" w:hAnsi="Calibri"/>
    </w:rPr>
  </w:style>
  <w:style w:type="paragraph" w:customStyle="1" w:styleId="ad">
    <w:name w:val="Для таблиц"/>
    <w:basedOn w:val="a0"/>
    <w:rsid w:val="001112A3"/>
  </w:style>
  <w:style w:type="character" w:customStyle="1" w:styleId="ListParagraphChar">
    <w:name w:val="List Paragraph Char"/>
    <w:link w:val="11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0"/>
    <w:link w:val="ListParagraphChar"/>
    <w:rsid w:val="001112A3"/>
    <w:pPr>
      <w:ind w:left="720"/>
      <w:contextualSpacing/>
    </w:pPr>
    <w:rPr>
      <w:rFonts w:ascii="Calibri" w:hAnsi="Calibri"/>
    </w:rPr>
  </w:style>
  <w:style w:type="paragraph" w:customStyle="1" w:styleId="Style9">
    <w:name w:val="Style9"/>
    <w:basedOn w:val="a0"/>
    <w:rsid w:val="001112A3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a">
    <w:name w:val="список с точками"/>
    <w:basedOn w:val="a0"/>
    <w:rsid w:val="001112A3"/>
    <w:pPr>
      <w:numPr>
        <w:numId w:val="1"/>
      </w:numPr>
      <w:spacing w:line="312" w:lineRule="auto"/>
      <w:jc w:val="both"/>
    </w:pPr>
  </w:style>
  <w:style w:type="paragraph" w:customStyle="1" w:styleId="FR1">
    <w:name w:val="FR1"/>
    <w:rsid w:val="001112A3"/>
    <w:pPr>
      <w:widowControl w:val="0"/>
      <w:autoSpaceDE w:val="0"/>
      <w:autoSpaceDN w:val="0"/>
      <w:adjustRightInd w:val="0"/>
      <w:spacing w:before="180" w:line="338" w:lineRule="auto"/>
      <w:ind w:left="720" w:right="600"/>
      <w:jc w:val="center"/>
    </w:pPr>
    <w:rPr>
      <w:rFonts w:ascii="Arial" w:eastAsia="Calibri" w:hAnsi="Arial" w:cs="Arial"/>
      <w:b/>
      <w:bCs/>
    </w:rPr>
  </w:style>
  <w:style w:type="paragraph" w:customStyle="1" w:styleId="Style12">
    <w:name w:val="Style12"/>
    <w:basedOn w:val="a0"/>
    <w:rsid w:val="001112A3"/>
    <w:pPr>
      <w:widowControl w:val="0"/>
      <w:autoSpaceDE w:val="0"/>
      <w:autoSpaceDN w:val="0"/>
      <w:adjustRightInd w:val="0"/>
      <w:spacing w:line="245" w:lineRule="exact"/>
      <w:ind w:firstLine="528"/>
    </w:pPr>
  </w:style>
  <w:style w:type="character" w:customStyle="1" w:styleId="FontStyle22">
    <w:name w:val="Font Style22"/>
    <w:rsid w:val="001112A3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1112A3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1112A3"/>
    <w:rPr>
      <w:rFonts w:ascii="Times New Roman" w:hAnsi="Times New Roman" w:cs="Times New Roman" w:hint="default"/>
    </w:rPr>
  </w:style>
  <w:style w:type="paragraph" w:styleId="ae">
    <w:name w:val="footer"/>
    <w:basedOn w:val="a0"/>
    <w:rsid w:val="00A426C8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A426C8"/>
  </w:style>
  <w:style w:type="paragraph" w:customStyle="1" w:styleId="25">
    <w:name w:val="заголовок 2"/>
    <w:basedOn w:val="a0"/>
    <w:next w:val="a0"/>
    <w:rsid w:val="0072371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table" w:styleId="af0">
    <w:name w:val="Table Grid"/>
    <w:basedOn w:val="a2"/>
    <w:rsid w:val="00E1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!ОСН"/>
    <w:link w:val="af2"/>
    <w:autoRedefine/>
    <w:rsid w:val="00417CC4"/>
    <w:pPr>
      <w:ind w:firstLine="709"/>
    </w:pPr>
    <w:rPr>
      <w:rFonts w:eastAsia="Times New Roman"/>
      <w:bCs/>
      <w:iCs/>
      <w:sz w:val="24"/>
      <w:szCs w:val="24"/>
      <w:u w:val="single"/>
    </w:rPr>
  </w:style>
  <w:style w:type="character" w:customStyle="1" w:styleId="af2">
    <w:name w:val="!ОСН Знак"/>
    <w:link w:val="af1"/>
    <w:locked/>
    <w:rsid w:val="00417CC4"/>
    <w:rPr>
      <w:rFonts w:eastAsia="Times New Roman"/>
      <w:bCs/>
      <w:iCs/>
      <w:sz w:val="24"/>
      <w:szCs w:val="24"/>
      <w:u w:val="single"/>
      <w:lang w:bidi="ar-SA"/>
    </w:rPr>
  </w:style>
  <w:style w:type="character" w:styleId="af3">
    <w:name w:val="Strong"/>
    <w:uiPriority w:val="99"/>
    <w:qFormat/>
    <w:rsid w:val="00604473"/>
    <w:rPr>
      <w:b/>
      <w:bCs/>
    </w:rPr>
  </w:style>
  <w:style w:type="paragraph" w:styleId="af4">
    <w:name w:val="Title"/>
    <w:aliases w:val=" Знак Знак"/>
    <w:basedOn w:val="a0"/>
    <w:link w:val="af5"/>
    <w:qFormat/>
    <w:rsid w:val="001164C3"/>
    <w:pPr>
      <w:jc w:val="center"/>
    </w:pPr>
    <w:rPr>
      <w:sz w:val="28"/>
      <w:szCs w:val="20"/>
    </w:rPr>
  </w:style>
  <w:style w:type="character" w:customStyle="1" w:styleId="af5">
    <w:name w:val="Название Знак"/>
    <w:aliases w:val=" Знак Знак Знак"/>
    <w:link w:val="af4"/>
    <w:rsid w:val="001164C3"/>
    <w:rPr>
      <w:rFonts w:eastAsia="Calibri"/>
      <w:sz w:val="28"/>
    </w:rPr>
  </w:style>
  <w:style w:type="paragraph" w:styleId="af6">
    <w:name w:val="List Paragraph"/>
    <w:basedOn w:val="a0"/>
    <w:uiPriority w:val="34"/>
    <w:qFormat/>
    <w:rsid w:val="00F96FA6"/>
    <w:pPr>
      <w:ind w:left="720"/>
      <w:contextualSpacing/>
    </w:pPr>
    <w:rPr>
      <w:rFonts w:eastAsia="Times New Roman"/>
      <w:color w:val="000000"/>
      <w:sz w:val="28"/>
      <w:szCs w:val="20"/>
    </w:rPr>
  </w:style>
  <w:style w:type="paragraph" w:customStyle="1" w:styleId="Default">
    <w:name w:val="Default"/>
    <w:rsid w:val="005256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817DF7"/>
    <w:rPr>
      <w:color w:val="605E5C"/>
      <w:shd w:val="clear" w:color="auto" w:fill="E1DFDD"/>
    </w:rPr>
  </w:style>
  <w:style w:type="character" w:customStyle="1" w:styleId="FontStyle136">
    <w:name w:val="Font Style136"/>
    <w:rsid w:val="009C62BC"/>
    <w:rPr>
      <w:rFonts w:ascii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2"/>
    <w:next w:val="af0"/>
    <w:uiPriority w:val="39"/>
    <w:rsid w:val="00956D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1"/>
    <w:semiHidden/>
    <w:unhideWhenUsed/>
    <w:rsid w:val="005638F8"/>
    <w:rPr>
      <w:sz w:val="16"/>
      <w:szCs w:val="16"/>
    </w:rPr>
  </w:style>
  <w:style w:type="paragraph" w:styleId="af8">
    <w:name w:val="annotation text"/>
    <w:basedOn w:val="a0"/>
    <w:link w:val="af9"/>
    <w:semiHidden/>
    <w:unhideWhenUsed/>
    <w:rsid w:val="005638F8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semiHidden/>
    <w:rsid w:val="005638F8"/>
    <w:rPr>
      <w:rFonts w:eastAsia="Calibri"/>
    </w:rPr>
  </w:style>
  <w:style w:type="paragraph" w:styleId="afa">
    <w:name w:val="annotation subject"/>
    <w:basedOn w:val="af8"/>
    <w:next w:val="af8"/>
    <w:link w:val="afb"/>
    <w:semiHidden/>
    <w:unhideWhenUsed/>
    <w:rsid w:val="005638F8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5638F8"/>
    <w:rPr>
      <w:rFonts w:eastAsia="Calibri"/>
      <w:b/>
      <w:bCs/>
    </w:rPr>
  </w:style>
  <w:style w:type="paragraph" w:styleId="afc">
    <w:name w:val="Balloon Text"/>
    <w:basedOn w:val="a0"/>
    <w:link w:val="afd"/>
    <w:semiHidden/>
    <w:unhideWhenUsed/>
    <w:rsid w:val="005638F8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1"/>
    <w:link w:val="afc"/>
    <w:semiHidden/>
    <w:rsid w:val="005638F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rtal.izhgsha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rtal.izhgsha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ortal.izhgsh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bs.rgaz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ortal.izhgsha.ru" TargetMode="External"/><Relationship Id="rId10" Type="http://schemas.openxmlformats.org/officeDocument/2006/relationships/hyperlink" Target="http://ruco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ortal.izhgsha.ru/" TargetMode="External"/><Relationship Id="rId14" Type="http://schemas.openxmlformats.org/officeDocument/2006/relationships/hyperlink" Target="http://portal.izhg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3EB6-BC66-4A3F-B16E-A215231D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25</Pages>
  <Words>7390</Words>
  <Characters>42124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ХОЗЯЙСТВАРОССИЙСКОЙ ФЕДЕРАЦИИ</vt:lpstr>
    </vt:vector>
  </TitlesOfParts>
  <Company>MoBIL GROUP</Company>
  <LinksUpToDate>false</LinksUpToDate>
  <CharactersWithSpaces>49416</CharactersWithSpaces>
  <SharedDoc>false</SharedDoc>
  <HLinks>
    <vt:vector size="42" baseType="variant">
      <vt:variant>
        <vt:i4>4718623</vt:i4>
      </vt:variant>
      <vt:variant>
        <vt:i4>18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  <vt:variant>
        <vt:i4>4718623</vt:i4>
      </vt:variant>
      <vt:variant>
        <vt:i4>15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  <vt:variant>
        <vt:i4>4718623</vt:i4>
      </vt:variant>
      <vt:variant>
        <vt:i4>12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  <vt:variant>
        <vt:i4>4718623</vt:i4>
      </vt:variant>
      <vt:variant>
        <vt:i4>9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http://ebs.rgazu.ru/</vt:lpwstr>
      </vt:variant>
      <vt:variant>
        <vt:lpwstr/>
      </vt:variant>
      <vt:variant>
        <vt:i4>983061</vt:i4>
      </vt:variant>
      <vt:variant>
        <vt:i4>3</vt:i4>
      </vt:variant>
      <vt:variant>
        <vt:i4>0</vt:i4>
      </vt:variant>
      <vt:variant>
        <vt:i4>5</vt:i4>
      </vt:variant>
      <vt:variant>
        <vt:lpwstr>http://rucont.ru/</vt:lpwstr>
      </vt:variant>
      <vt:variant>
        <vt:lpwstr/>
      </vt:variant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ХОЗЯЙСТВАРОССИЙСКОЙ ФЕДЕРАЦИИ</dc:title>
  <dc:subject/>
  <dc:creator>ОППК</dc:creator>
  <cp:keywords/>
  <dc:description/>
  <cp:lastModifiedBy>ИжГСХА Студент</cp:lastModifiedBy>
  <cp:revision>28</cp:revision>
  <cp:lastPrinted>2018-10-18T08:16:00Z</cp:lastPrinted>
  <dcterms:created xsi:type="dcterms:W3CDTF">2019-09-16T11:03:00Z</dcterms:created>
  <dcterms:modified xsi:type="dcterms:W3CDTF">2019-09-24T05:20:00Z</dcterms:modified>
</cp:coreProperties>
</file>