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79" w:rsidRPr="00E67979" w:rsidRDefault="00E67979" w:rsidP="00E6797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</w:t>
      </w:r>
    </w:p>
    <w:p w:rsidR="009662FF" w:rsidRDefault="009662FF" w:rsidP="009662FF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возмездном оказании образовательных услуг</w:t>
      </w:r>
    </w:p>
    <w:p w:rsidR="009662FF" w:rsidRDefault="009662FF" w:rsidP="009662FF">
      <w:pPr>
        <w:widowControl w:val="0"/>
        <w:tabs>
          <w:tab w:val="left" w:pos="318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«___»____________20__г.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 Брацихина Андрея Александровича</w:t>
      </w:r>
      <w:r w:rsidRPr="009A0D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именуемое в дальнейшем Заказчик, с  одной стороны, и ____________________________,  ____________________________________________________________________________, </w:t>
      </w:r>
    </w:p>
    <w:p w:rsidR="009662FF" w:rsidRPr="00244D1D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Исполнитель, с другой стороны, совместно именуемые в дальнейшем, Стороны, заключили настоящий договор о нижеследующем: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1.1. Заказчик поручает, а Исполнитель принимает на себя обязательство оказать образовательные услуги (далее - услуги) по участию в работе Государственной экзаменационной комиссии Заказчика по направлению подготовки: __________________  ___________________________________________________________________________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662FF" w:rsidRDefault="009662FF" w:rsidP="009662FF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оказывает услуги лично и в соответствии с требованиями нормативно-правовых актов Российской Федерации.</w:t>
      </w:r>
    </w:p>
    <w:p w:rsidR="009662FF" w:rsidRDefault="009662FF" w:rsidP="009662FF">
      <w:pPr>
        <w:pStyle w:val="3"/>
        <w:widowControl w:val="0"/>
        <w:shd w:val="clear" w:color="auto" w:fill="FFFFFF"/>
        <w:tabs>
          <w:tab w:val="left" w:pos="709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обязуется принять и оплатить оказанные услуги, указанные в пункте 1.1 настоящего договора. 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оказания услуг: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по _________________.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___________________________________________________.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2.1.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составляет:____________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руб.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7A4">
        <w:rPr>
          <w:rFonts w:ascii="Times New Roman" w:hAnsi="Times New Roman" w:cs="Times New Roman"/>
          <w:sz w:val="24"/>
          <w:szCs w:val="24"/>
        </w:rPr>
        <w:t>_ коп.</w:t>
      </w: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ab/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>
        <w:rPr>
          <w:rFonts w:ascii="Times New Roman" w:hAnsi="Times New Roman" w:cs="Times New Roman"/>
          <w:sz w:val="24"/>
          <w:szCs w:val="24"/>
        </w:rPr>
        <w:t>оказанием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Pr="003A56F0">
        <w:rPr>
          <w:rFonts w:ascii="Times New Roman" w:eastAsia="Calibri" w:hAnsi="Times New Roman" w:cs="Times New Roman"/>
          <w:b/>
          <w:bCs/>
          <w:sz w:val="24"/>
          <w:szCs w:val="24"/>
        </w:rPr>
        <w:t>Заказчиком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 (налоговым агентом)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657680">
        <w:rPr>
          <w:rFonts w:ascii="Times New Roman" w:eastAsia="Calibri" w:hAnsi="Times New Roman" w:cs="Times New Roman"/>
          <w:bCs/>
          <w:sz w:val="24"/>
          <w:szCs w:val="24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FB1CF7" w:rsidRPr="00921CE9" w:rsidRDefault="00FB1CF7" w:rsidP="00FB1CF7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2.3.Цена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обложению страховыми взносами в ФСС и взносами по страхованию от несчастных случаев.</w:t>
      </w: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1CF7">
        <w:rPr>
          <w:rFonts w:ascii="Times New Roman" w:hAnsi="Times New Roman" w:cs="Times New Roman"/>
          <w:sz w:val="24"/>
          <w:szCs w:val="24"/>
        </w:rPr>
        <w:t>4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Оплата </w:t>
      </w:r>
      <w:r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позднее 1</w:t>
      </w:r>
      <w:r w:rsidR="00B65E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65E9A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776B25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776B25"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1CF7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>. 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9662FF" w:rsidRPr="001407A4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B1CF7">
        <w:rPr>
          <w:rFonts w:ascii="Times New Roman" w:hAnsi="Times New Roman" w:cs="Times New Roman"/>
          <w:sz w:val="24"/>
          <w:szCs w:val="24"/>
        </w:rPr>
        <w:t>6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Акт </w:t>
      </w:r>
      <w:r w:rsidR="00776B25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оказанных </w:t>
      </w:r>
      <w:r w:rsidR="00776B25"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по настоящему договору подписывает со стороны </w:t>
      </w:r>
      <w:r w:rsidRPr="00776B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Исполнителя</w:t>
      </w:r>
      <w:r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Pr="001407A4">
        <w:rPr>
          <w:rFonts w:ascii="Times New Roman" w:hAnsi="Times New Roman" w:cs="Times New Roman"/>
          <w:sz w:val="24"/>
          <w:szCs w:val="24"/>
        </w:rPr>
        <w:t>_____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FB1CF7">
        <w:rPr>
          <w:rFonts w:ascii="Times New Roman" w:hAnsi="Times New Roman" w:cs="Times New Roman"/>
          <w:sz w:val="24"/>
          <w:szCs w:val="24"/>
        </w:rPr>
        <w:t>7</w:t>
      </w:r>
      <w:r w:rsidRPr="001407A4">
        <w:rPr>
          <w:rFonts w:ascii="Times New Roman" w:hAnsi="Times New Roman" w:cs="Times New Roman"/>
          <w:sz w:val="24"/>
          <w:szCs w:val="24"/>
        </w:rPr>
        <w:t xml:space="preserve">. В срок не позднее </w:t>
      </w:r>
      <w:r w:rsidR="00B65E9A">
        <w:rPr>
          <w:rFonts w:ascii="Times New Roman" w:hAnsi="Times New Roman" w:cs="Times New Roman"/>
          <w:sz w:val="24"/>
          <w:szCs w:val="24"/>
        </w:rPr>
        <w:t>5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162C0F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акт </w:t>
      </w:r>
      <w:r w:rsidR="00776B25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776B25" w:rsidRPr="00776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Pr="00580E6D">
        <w:rPr>
          <w:rFonts w:ascii="Times New Roman" w:hAnsi="Times New Roman" w:cs="Times New Roman"/>
          <w:sz w:val="24"/>
          <w:szCs w:val="24"/>
        </w:rPr>
        <w:t>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776B25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Оказать услуги лично и в предусмотренный настоящим договором срок.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Предоставлять Заказчику по его требованию документы, относящиеся к предмету настоящего договора.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 требованию Заказчика информировать его о ходе исполнения договора.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Pr="00984E07">
        <w:rPr>
          <w:rFonts w:ascii="Times New Roman" w:hAnsi="Times New Roman" w:cs="Times New Roman"/>
          <w:sz w:val="24"/>
          <w:szCs w:val="24"/>
        </w:rPr>
        <w:t>. 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95038D" w:rsidRPr="00F862B6" w:rsidRDefault="0095038D" w:rsidP="0095038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B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862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2B6">
        <w:rPr>
          <w:rFonts w:ascii="Times New Roman" w:hAnsi="Times New Roman" w:cs="Times New Roman"/>
          <w:b/>
          <w:sz w:val="24"/>
          <w:szCs w:val="24"/>
        </w:rPr>
        <w:t>Исполнитель гарантирует что:</w:t>
      </w:r>
    </w:p>
    <w:p w:rsidR="0095038D" w:rsidRPr="00595A72" w:rsidRDefault="0095038D" w:rsidP="0095038D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72">
        <w:rPr>
          <w:rFonts w:ascii="Times New Roman" w:hAnsi="Times New Roman" w:cs="Times New Roman"/>
          <w:sz w:val="24"/>
          <w:szCs w:val="24"/>
        </w:rPr>
        <w:t xml:space="preserve">- имеет уровень образования, соответствующий требованиям ФГОС по профилю подготовки </w:t>
      </w:r>
      <w:proofErr w:type="gramStart"/>
      <w:r w:rsidRPr="00595A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A72">
        <w:rPr>
          <w:rFonts w:ascii="Times New Roman" w:hAnsi="Times New Roman" w:cs="Times New Roman"/>
          <w:sz w:val="24"/>
          <w:szCs w:val="24"/>
        </w:rPr>
        <w:t xml:space="preserve"> (преподаваемой дисциплине);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95A72">
        <w:t>- не относится к лицам: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лишенных</w:t>
      </w:r>
      <w:proofErr w:type="gramEnd"/>
      <w:r w:rsidRPr="00595A72"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имеющих или имевших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Pr="00595A72">
        <w:t>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имеющих</w:t>
      </w:r>
      <w:proofErr w:type="gramEnd"/>
      <w:r w:rsidRPr="00595A72">
        <w:t xml:space="preserve"> неснятую или непогашенную судимость за иные умышленные тяжкие и особо тяжкие преступления, не указанные в </w:t>
      </w:r>
      <w:hyperlink r:id="rId4" w:anchor="block_331203" w:history="1">
        <w:r w:rsidRPr="00835C87">
          <w:rPr>
            <w:rStyle w:val="a5"/>
            <w:color w:val="auto"/>
            <w:u w:val="none"/>
          </w:rPr>
          <w:t>абзаце третьем</w:t>
        </w:r>
      </w:hyperlink>
      <w:r w:rsidRPr="00835C87">
        <w:t xml:space="preserve"> </w:t>
      </w:r>
      <w:r w:rsidRPr="00595A72">
        <w:t>настоящей части;</w:t>
      </w:r>
    </w:p>
    <w:p w:rsidR="0095038D" w:rsidRPr="00595A72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признанных</w:t>
      </w:r>
      <w:proofErr w:type="gramEnd"/>
      <w:r w:rsidRPr="00595A72">
        <w:t xml:space="preserve"> недееспособными в установленном федеральным законом порядке;</w:t>
      </w:r>
    </w:p>
    <w:p w:rsidR="0095038D" w:rsidRPr="00921CE9" w:rsidRDefault="0095038D" w:rsidP="0095038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595A72">
        <w:t>имеющих</w:t>
      </w:r>
      <w:proofErr w:type="gramEnd"/>
      <w:r w:rsidRPr="00595A72">
        <w:t xml:space="preserve">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Требовать оплаты оказанных услуг в соответствии с настоящим договором.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  <w:r>
        <w:rPr>
          <w:rFonts w:ascii="Times New Roman" w:hAnsi="Times New Roman" w:cs="Times New Roman"/>
          <w:sz w:val="24"/>
          <w:szCs w:val="24"/>
        </w:rPr>
        <w:tab/>
        <w:t xml:space="preserve">3.4. Заказчик вправе: 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Требовать от Исполнителя надлежащего исполнения обязательств, установленных настоящим договором.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от Исполнителя своевременного устранения выявленных недостатков.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Отказаться (полностью или частично) от оплаты оказанных услуг, не соответствующих требованиям настоящего договора.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 на отдельных этапах его исполнения.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3.4.5.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>
        <w:rPr>
          <w:rFonts w:ascii="Times New Roman" w:hAnsi="Times New Roman" w:cs="Times New Roman"/>
          <w:sz w:val="24"/>
          <w:szCs w:val="24"/>
        </w:rPr>
        <w:t xml:space="preserve"> оказанных Исполнителем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их соответствие условиям договора.</w:t>
      </w:r>
    </w:p>
    <w:p w:rsidR="00776B25" w:rsidRPr="00580E6D" w:rsidRDefault="00776B25" w:rsidP="00776B2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67979">
        <w:rPr>
          <w:rFonts w:ascii="Times New Roman" w:hAnsi="Times New Roman" w:cs="Times New Roman"/>
          <w:sz w:val="24"/>
          <w:szCs w:val="24"/>
        </w:rPr>
        <w:t>3.4.6. 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Договора:________________________________________________________________________________________________________________________________________________</w:t>
      </w:r>
    </w:p>
    <w:p w:rsidR="009662FF" w:rsidRDefault="009662FF" w:rsidP="009662FF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Исполнитель гарантирует оказания услуг в полном объеме и в сроки, определенные условиями настоящего договора.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по основаниям, предусмотренным ГК РФ для одностороннего отказа от исполнения отдельных видов обязательств, а именно:</w:t>
      </w:r>
    </w:p>
    <w:p w:rsidR="009662FF" w:rsidRDefault="009662FF" w:rsidP="00966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может в любое время до окончания срока оказания услуг отказаться от исполнения договора, уплатив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часть установленной цены пропорционально части услуги, выполненной до получения извещения об отказе заказчика от исполнения договора. </w:t>
      </w:r>
    </w:p>
    <w:p w:rsidR="009662FF" w:rsidRPr="00E67979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76B25" w:rsidRPr="00E67979" w:rsidRDefault="00776B25" w:rsidP="00776B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Порядок приема оказанных услуг</w:t>
      </w:r>
    </w:p>
    <w:p w:rsidR="00776B25" w:rsidRPr="00E67979" w:rsidRDefault="00776B25" w:rsidP="00776B2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4.1. Приемка оказанных услуг оформляется актом приема оказанных образовательных услуг, представляемого Исполнителем Заказчику в течение 5 (Пяти) календарных дней с момента окончания оказания услуг.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4.2. Заказчик в течение 10 (Десяти) рабочих дней со дня получения акта приема оказанных образовательных услуг (без учета времени доставки) подписывает акт приема при отсутствии 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затратах на их устранение, в т</w:t>
      </w:r>
      <w:proofErr w:type="gramStart"/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, при минимальном сроке на устранение превышающий 5 рабочих дней, услуги считаются не оказанными.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недостатков в срок, установленный Заказчиком, Исполнитель вновь представляет акт приемки оказанных услуг.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4.3.Моментом оказания услуг в полном объеме считается дата подписания акта приема оказанных образовательных услуг либо дата, следующая за истечением 10 (Десяти)- дневного срока со дня получения акта приема Заказчиком в отсутствии мотивированного отказа Заказчика от подписания акта.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4.4. Мотивированный отказ считается представленным Исполнителю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уполномоченных лиц сторон договора.</w:t>
      </w:r>
    </w:p>
    <w:p w:rsidR="00776B25" w:rsidRPr="00580E6D" w:rsidRDefault="00776B25" w:rsidP="00776B25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662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сторон</w:t>
      </w:r>
    </w:p>
    <w:p w:rsidR="00776B25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2FF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776B25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62FF" w:rsidRDefault="00776B25" w:rsidP="009662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9662FF">
        <w:rPr>
          <w:rFonts w:ascii="Times New Roman" w:hAnsi="Times New Roman" w:cs="Times New Roman"/>
          <w:sz w:val="24"/>
          <w:szCs w:val="24"/>
        </w:rPr>
        <w:t>договору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9662FF">
        <w:rPr>
          <w:rFonts w:ascii="Times New Roman" w:hAnsi="Times New Roman" w:cs="Times New Roman"/>
          <w:sz w:val="24"/>
          <w:szCs w:val="24"/>
        </w:rPr>
        <w:t>.</w:t>
      </w:r>
    </w:p>
    <w:p w:rsidR="009662FF" w:rsidRDefault="00776B25" w:rsidP="0096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>.2. В случае наступления указанных в п.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9662FF">
        <w:rPr>
          <w:rFonts w:ascii="Times New Roman" w:hAnsi="Times New Roman" w:cs="Times New Roman"/>
          <w:sz w:val="24"/>
          <w:szCs w:val="24"/>
        </w:rPr>
        <w:t>договора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9662FF">
        <w:rPr>
          <w:rFonts w:ascii="Times New Roman" w:hAnsi="Times New Roman" w:cs="Times New Roman"/>
          <w:sz w:val="24"/>
          <w:szCs w:val="24"/>
        </w:rPr>
        <w:t>договору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9662FF" w:rsidRDefault="00776B25" w:rsidP="009662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>.3. Сторона, для которой стало невозможным исполнение обязательств, должна в течение десяти 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2FF">
        <w:rPr>
          <w:rFonts w:ascii="Times New Roman" w:hAnsi="Times New Roman" w:cs="Times New Roman"/>
          <w:color w:val="000000"/>
          <w:sz w:val="24"/>
          <w:szCs w:val="24"/>
        </w:rPr>
        <w:t>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662FF">
        <w:rPr>
          <w:rFonts w:ascii="Times New Roman" w:hAnsi="Times New Roman" w:cs="Times New Roman"/>
          <w:b/>
          <w:sz w:val="24"/>
          <w:szCs w:val="24"/>
        </w:rPr>
        <w:t>.</w:t>
      </w:r>
      <w:r w:rsidR="0067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2FF">
        <w:rPr>
          <w:rFonts w:ascii="Times New Roman" w:hAnsi="Times New Roman" w:cs="Times New Roman"/>
          <w:b/>
          <w:sz w:val="24"/>
          <w:szCs w:val="24"/>
        </w:rPr>
        <w:t>О мерах по противодействию коррупции</w:t>
      </w:r>
    </w:p>
    <w:p w:rsidR="00776B25" w:rsidRDefault="00776B25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662FF">
        <w:rPr>
          <w:rFonts w:ascii="Times New Roman" w:hAnsi="Times New Roman" w:cs="Times New Roman"/>
          <w:sz w:val="24"/>
          <w:szCs w:val="24"/>
        </w:rPr>
        <w:t xml:space="preserve">Стороны договора, их </w:t>
      </w:r>
      <w:proofErr w:type="spellStart"/>
      <w:r w:rsidR="009662FF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9662FF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9662FF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9662FF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="009662FF">
        <w:rPr>
          <w:rFonts w:ascii="Times New Roman" w:hAnsi="Times New Roman" w:cs="Times New Roman"/>
          <w:sz w:val="24"/>
          <w:szCs w:val="24"/>
        </w:rPr>
        <w:t>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662FF">
        <w:rPr>
          <w:rFonts w:ascii="Times New Roman" w:hAnsi="Times New Roman" w:cs="Times New Roman"/>
          <w:sz w:val="24"/>
          <w:szCs w:val="24"/>
        </w:rPr>
        <w:t>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9662FF">
        <w:rPr>
          <w:rFonts w:ascii="Times New Roman" w:hAnsi="Times New Roman" w:cs="Times New Roman"/>
          <w:sz w:val="24"/>
          <w:szCs w:val="24"/>
        </w:rPr>
        <w:t>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9662FF" w:rsidRDefault="009662FF" w:rsidP="009662FF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776B25" w:rsidP="009662FF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662F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662FF" w:rsidRDefault="009662FF" w:rsidP="009662FF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2FF" w:rsidRPr="001407A4" w:rsidRDefault="00776B25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момента исполнения сторонами своих обязательств по договору.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.2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="009662F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="009662FF" w:rsidRPr="00B078E4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.3</w:t>
      </w:r>
      <w:r w:rsidR="009662FF" w:rsidRPr="00B078E4">
        <w:rPr>
          <w:rFonts w:ascii="Times New Roman" w:hAnsi="Times New Roman" w:cs="Times New Roman"/>
          <w:sz w:val="24"/>
          <w:szCs w:val="24"/>
        </w:rPr>
        <w:t>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.4. Гарантийный срок, предусмотренный настоящим договором, составляет  _______________, с момента подписания акта оказанных услуг.</w:t>
      </w:r>
    </w:p>
    <w:p w:rsidR="009662FF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.5. Срок действия настоящего договора – до __________ 20</w:t>
      </w:r>
      <w:r w:rsidR="006767FA">
        <w:rPr>
          <w:rFonts w:ascii="Times New Roman" w:hAnsi="Times New Roman" w:cs="Times New Roman"/>
          <w:sz w:val="24"/>
          <w:szCs w:val="24"/>
        </w:rPr>
        <w:t xml:space="preserve"> </w:t>
      </w:r>
      <w:r w:rsidR="009662FF">
        <w:rPr>
          <w:rFonts w:ascii="Times New Roman" w:hAnsi="Times New Roman" w:cs="Times New Roman"/>
          <w:sz w:val="24"/>
          <w:szCs w:val="24"/>
        </w:rPr>
        <w:t>__ года,  в отношении гарантийных обязательств – до истечения гарантийного  срока,  в отношении финансовых обязательств – до полного их исполнения.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.6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Стороны вправе принять решение об одностороннем отказе от исполнения договора в соответствии с </w:t>
      </w:r>
      <w:r w:rsidR="009662FF">
        <w:rPr>
          <w:rFonts w:ascii="Times New Roman" w:hAnsi="Times New Roman" w:cs="Times New Roman"/>
          <w:sz w:val="24"/>
          <w:szCs w:val="24"/>
        </w:rPr>
        <w:t>действующим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9662FF">
        <w:rPr>
          <w:rFonts w:ascii="Times New Roman" w:hAnsi="Times New Roman" w:cs="Times New Roman"/>
          <w:sz w:val="24"/>
          <w:szCs w:val="24"/>
        </w:rPr>
        <w:t>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 w:rsidRPr="00B078E4">
        <w:rPr>
          <w:rFonts w:ascii="Times New Roman" w:hAnsi="Times New Roman" w:cs="Times New Roman"/>
          <w:sz w:val="24"/>
          <w:szCs w:val="24"/>
        </w:rPr>
        <w:t>.</w:t>
      </w:r>
      <w:r w:rsidR="009662FF">
        <w:rPr>
          <w:rFonts w:ascii="Times New Roman" w:hAnsi="Times New Roman" w:cs="Times New Roman"/>
          <w:sz w:val="24"/>
          <w:szCs w:val="24"/>
        </w:rPr>
        <w:t>7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имеющих одинаковую юридическую силу, - по одному для каждой из Сторон. 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.8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Изменение и дополнение настоящего договора осуществляется по письменному </w:t>
      </w:r>
      <w:r w:rsidR="009662FF" w:rsidRPr="00B078E4">
        <w:rPr>
          <w:rFonts w:ascii="Times New Roman" w:hAnsi="Times New Roman" w:cs="Times New Roman"/>
          <w:sz w:val="24"/>
          <w:szCs w:val="24"/>
        </w:rPr>
        <w:lastRenderedPageBreak/>
        <w:t>соглашению сторон в соответствии с действующим законодательством.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.9</w:t>
      </w:r>
      <w:r w:rsidR="009662FF" w:rsidRPr="00B078E4">
        <w:rPr>
          <w:rFonts w:ascii="Times New Roman" w:hAnsi="Times New Roman" w:cs="Times New Roman"/>
          <w:sz w:val="24"/>
          <w:szCs w:val="24"/>
        </w:rPr>
        <w:t>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776B25" w:rsidRPr="00E67979" w:rsidRDefault="00776B25" w:rsidP="00776B2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.10</w:t>
      </w:r>
      <w:r w:rsidR="009662FF" w:rsidRPr="00B078E4">
        <w:rPr>
          <w:rFonts w:ascii="Times New Roman" w:hAnsi="Times New Roman" w:cs="Times New Roman"/>
          <w:sz w:val="24"/>
          <w:szCs w:val="24"/>
        </w:rPr>
        <w:t xml:space="preserve">. </w:t>
      </w: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776B25" w:rsidRPr="00E67979" w:rsidRDefault="00776B25" w:rsidP="0077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776B25" w:rsidRPr="00E67979" w:rsidRDefault="00776B25" w:rsidP="0077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776B25" w:rsidRPr="00E67979" w:rsidRDefault="00776B25" w:rsidP="0077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776B25" w:rsidRPr="00E67979" w:rsidRDefault="00776B25" w:rsidP="00776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8.11. В случае </w:t>
      </w:r>
      <w:proofErr w:type="spellStart"/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неурегулирования</w:t>
      </w:r>
      <w:proofErr w:type="spellEnd"/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Pr="00E6797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8.</w:t>
        </w:r>
      </w:hyperlink>
      <w:r w:rsidRPr="00E67979">
        <w:rPr>
          <w:rFonts w:ascii="Times New Roman" w:hAnsi="Times New Roman" w:cs="Times New Roman"/>
          <w:color w:val="000000" w:themeColor="text1"/>
          <w:sz w:val="24"/>
          <w:szCs w:val="24"/>
        </w:rPr>
        <w:t>10. договора, спор передается на рассмотрение в суд по адресу организации.</w:t>
      </w:r>
    </w:p>
    <w:p w:rsidR="009662FF" w:rsidRPr="00B078E4" w:rsidRDefault="00776B25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2FF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 Во </w:t>
      </w:r>
      <w:r w:rsidR="009662FF" w:rsidRPr="00B078E4">
        <w:rPr>
          <w:rFonts w:ascii="Times New Roman" w:hAnsi="Times New Roman" w:cs="Times New Roman"/>
          <w:sz w:val="24"/>
          <w:szCs w:val="24"/>
        </w:rPr>
        <w:t>всем, что не предусмотрено настоящим договором, Стороны руководствуются действующим законодательством.</w:t>
      </w:r>
    </w:p>
    <w:p w:rsidR="009662FF" w:rsidRDefault="009662FF" w:rsidP="009662F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9571" w:type="dxa"/>
        <w:tblLayout w:type="fixed"/>
        <w:tblLook w:val="04A0"/>
      </w:tblPr>
      <w:tblGrid>
        <w:gridCol w:w="4786"/>
        <w:gridCol w:w="4785"/>
      </w:tblGrid>
      <w:tr w:rsidR="009662FF" w:rsidTr="00776B25">
        <w:trPr>
          <w:trHeight w:val="4808"/>
        </w:trPr>
        <w:tc>
          <w:tcPr>
            <w:tcW w:w="4786" w:type="dxa"/>
          </w:tcPr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9662FF" w:rsidRPr="0032623A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2623A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(ФГБОУ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 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  <w:proofErr w:type="gramEnd"/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РОССИИ/УФК по Удмуртской Республике г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FF" w:rsidRPr="009A0DF6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9662FF" w:rsidRPr="009A0DF6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Исполнитель: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рождения ______________ 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 паспорт _____________________ 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 «__»__________20__ г. __________________________________________________________________________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месту жительства:___________________________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 __________________ 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СНИЛС ________________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Счет ________________________________ </w:t>
            </w:r>
          </w:p>
          <w:p w:rsidR="009662FF" w:rsidRDefault="009662FF" w:rsidP="00FB1C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банке______________________________</w:t>
            </w: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62FF" w:rsidRDefault="009662FF" w:rsidP="00FB1C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________________/_________________/</w:t>
            </w:r>
          </w:p>
        </w:tc>
      </w:tr>
    </w:tbl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оказанных образовательных услуг</w:t>
      </w: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договору №______ от «____»____________ 20__ г.</w:t>
      </w:r>
    </w:p>
    <w:p w:rsidR="009662FF" w:rsidRDefault="009662FF" w:rsidP="009662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                                                                                              «_____»________20___ г.</w:t>
      </w: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_________________________________ от имени ФГБОУ ВО Ижевская ГСХА, именуемый в дальнейшем Заказчик, с одной стороны, и _______________________________________________________ именуемый, в дальнейшем Исполнитель, составили настоящий акт о том, что, в сроки с «____»_________20__г. по «____»_________20__г. Исполнитель оказал Заказчику услуги по участию в работе Государственной экзаменационной комиссии Заказчика по направлению подготовки ______________________________________________________ _______________________________________________________________________________________________________________________________________________________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662FF" w:rsidRPr="00285D6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662FF" w:rsidRPr="00285D6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2FF" w:rsidRPr="00285D6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9662FF" w:rsidRDefault="009662FF" w:rsidP="009662FF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                  Исполнитель</w:t>
      </w:r>
    </w:p>
    <w:p w:rsidR="009662FF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2FF" w:rsidRPr="00736F4E" w:rsidRDefault="009662FF" w:rsidP="00966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(                                    )                          _____________ (                            ) </w:t>
      </w:r>
    </w:p>
    <w:p w:rsidR="00C7458F" w:rsidRDefault="00C7458F"/>
    <w:sectPr w:rsidR="00C7458F" w:rsidSect="00FB1CF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FF"/>
    <w:rsid w:val="00533B97"/>
    <w:rsid w:val="005F72AA"/>
    <w:rsid w:val="006767FA"/>
    <w:rsid w:val="00744D69"/>
    <w:rsid w:val="00776B25"/>
    <w:rsid w:val="00835C87"/>
    <w:rsid w:val="0095038D"/>
    <w:rsid w:val="009662FF"/>
    <w:rsid w:val="009B0421"/>
    <w:rsid w:val="00B65E9A"/>
    <w:rsid w:val="00BA3E95"/>
    <w:rsid w:val="00C7458F"/>
    <w:rsid w:val="00D90564"/>
    <w:rsid w:val="00E67979"/>
    <w:rsid w:val="00FB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2F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9662F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662FF"/>
    <w:pPr>
      <w:spacing w:after="120" w:line="240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9662FF"/>
    <w:rPr>
      <w:sz w:val="16"/>
      <w:szCs w:val="16"/>
    </w:rPr>
  </w:style>
  <w:style w:type="paragraph" w:customStyle="1" w:styleId="s1">
    <w:name w:val="s_1"/>
    <w:basedOn w:val="a"/>
    <w:rsid w:val="0095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0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5268/327e20a561e4495a1b0e6e710c9ec3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8</cp:revision>
  <cp:lastPrinted>2021-09-13T06:01:00Z</cp:lastPrinted>
  <dcterms:created xsi:type="dcterms:W3CDTF">2021-08-02T07:32:00Z</dcterms:created>
  <dcterms:modified xsi:type="dcterms:W3CDTF">2021-09-14T13:50:00Z</dcterms:modified>
</cp:coreProperties>
</file>